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бюджета муниципального образования Приозерский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1B6A43">
        <w:rPr>
          <w:rFonts w:ascii="Times New Roman" w:hAnsi="Times New Roman" w:cs="Times New Roman"/>
          <w:b w:val="0"/>
          <w:sz w:val="28"/>
          <w:szCs w:val="28"/>
        </w:rPr>
        <w:t>2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>: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15370" w:rsidRPr="00915370" w:rsidRDefault="00915370" w:rsidP="007D5ECE">
      <w:pPr>
        <w:jc w:val="both"/>
      </w:pPr>
    </w:p>
    <w:p w:rsidR="000F5F2D" w:rsidRPr="00534A85" w:rsidRDefault="000F5F2D" w:rsidP="0008441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Default="00527378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с доставкой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 на безвозвратной и безвозмездной основе</w:t>
      </w:r>
      <w:r w:rsidR="00084411">
        <w:rPr>
          <w:color w:val="000000"/>
          <w:sz w:val="28"/>
          <w:szCs w:val="28"/>
        </w:rPr>
        <w:t>.</w:t>
      </w:r>
    </w:p>
    <w:p w:rsidR="00084411" w:rsidRPr="00527378" w:rsidRDefault="00084411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534A85" w:rsidRDefault="00745630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084411">
        <w:rPr>
          <w:bCs/>
          <w:color w:val="000000"/>
          <w:sz w:val="28"/>
          <w:szCs w:val="28"/>
        </w:rPr>
        <w:t xml:space="preserve"> на бумажном носителе</w:t>
      </w:r>
      <w:r w:rsidR="00534A85">
        <w:rPr>
          <w:bCs/>
          <w:color w:val="000000"/>
          <w:sz w:val="28"/>
          <w:szCs w:val="28"/>
        </w:rPr>
        <w:t>: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копии учредительных документов, заверенные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копия документа, подтверждающего полномочия руководителя;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выписка из Единого государственного реестра юридических лиц, выданная в текущем месяце,  заверенная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копия свидетельства </w:t>
      </w:r>
      <w:proofErr w:type="gramStart"/>
      <w:r w:rsidRPr="001B6A43">
        <w:rPr>
          <w:bCs/>
          <w:color w:val="000000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B6A43">
        <w:rPr>
          <w:bCs/>
          <w:color w:val="000000"/>
          <w:sz w:val="28"/>
          <w:szCs w:val="28"/>
        </w:rPr>
        <w:t xml:space="preserve"> Российской Федерации;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расчёт размера субсидии;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документы, подтверждающие наличие материально-технических средств, для осуществления доставки товаров первой необходимости в сельские населенные пункты;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перечень сельских населенных пунктов, расположенных  на территории Приозерского муниципального района, начиная с 11 км от места получения товаров, планируемых к обслуживанию в текущем году с информацией о периодичности доставки товаров;  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маршруты движения автомагазинов и автомобилей, осуществляющих доставку товаров первой необходимости  в сельские населенные пункты Приозерского района с указанием расстояния;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перечень должностей работников организации, участвующих в доставке товаров  первой необходимости в сельские населенные пункты, расположенные  на территории Приозерского муниципального района, начиная с 11 км от места их  получения;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 об отсутствии задолженности по выплате заработной платы работникам организации;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справка, подтверждающая, что размер заработной платы работников организации при полном рабочем дне  не ниже размера, установленного </w:t>
      </w:r>
      <w:r w:rsidRPr="001B6A43">
        <w:rPr>
          <w:bCs/>
          <w:color w:val="000000"/>
          <w:sz w:val="28"/>
          <w:szCs w:val="28"/>
        </w:rPr>
        <w:lastRenderedPageBreak/>
        <w:t>региональным соглашением о минимальной заработной плате в Ленинградской области на год подачи заявки;</w:t>
      </w:r>
    </w:p>
    <w:p w:rsid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справка, подписанная руководителем участника отбора, о том, что не организация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bCs/>
          <w:color w:val="000000"/>
          <w:sz w:val="28"/>
          <w:szCs w:val="28"/>
        </w:rPr>
        <w:t>ательством Российской Федерации,</w:t>
      </w:r>
    </w:p>
    <w:p w:rsidR="00084411" w:rsidRDefault="0032109B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 на первое число месяца, предшествующего месяцу, в котором планируется заключение соглашения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 w:rsidR="00C92A87">
        <w:rPr>
          <w:bCs/>
          <w:color w:val="000000"/>
          <w:sz w:val="28"/>
          <w:szCs w:val="28"/>
        </w:rPr>
        <w:t xml:space="preserve">  </w:t>
      </w:r>
    </w:p>
    <w:p w:rsidR="0032109B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A7471F" w:rsidRPr="00A7471F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3.Время и место приёма документов  от Заявителей;</w:t>
      </w:r>
    </w:p>
    <w:p w:rsidR="00233FF8" w:rsidRPr="00233FF8" w:rsidRDefault="00C92A87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б.4</w:t>
      </w:r>
      <w:r w:rsidR="001B6A43">
        <w:rPr>
          <w:bCs/>
          <w:color w:val="000000"/>
          <w:sz w:val="28"/>
          <w:szCs w:val="28"/>
        </w:rPr>
        <w:t xml:space="preserve">, электронная почта: </w:t>
      </w:r>
      <w:hyperlink r:id="rId6" w:history="1">
        <w:r w:rsidR="00233FF8" w:rsidRPr="00EB3318">
          <w:rPr>
            <w:rStyle w:val="a3"/>
            <w:bCs/>
            <w:sz w:val="28"/>
            <w:szCs w:val="28"/>
            <w:lang w:val="en-US"/>
          </w:rPr>
          <w:t>adm</w:t>
        </w:r>
        <w:r w:rsidR="00233FF8" w:rsidRPr="00EB3318">
          <w:rPr>
            <w:rStyle w:val="a3"/>
            <w:bCs/>
            <w:sz w:val="28"/>
            <w:szCs w:val="28"/>
          </w:rPr>
          <w:t>-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econom</w:t>
        </w:r>
        <w:r w:rsidR="00233FF8" w:rsidRPr="00EB3318">
          <w:rPr>
            <w:rStyle w:val="a3"/>
            <w:bCs/>
            <w:sz w:val="28"/>
            <w:szCs w:val="28"/>
          </w:rPr>
          <w:t>@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mail</w:t>
        </w:r>
        <w:r w:rsidR="00233FF8" w:rsidRPr="00EB3318">
          <w:rPr>
            <w:rStyle w:val="a3"/>
            <w:bCs/>
            <w:sz w:val="28"/>
            <w:szCs w:val="28"/>
          </w:rPr>
          <w:t>.</w:t>
        </w:r>
        <w:proofErr w:type="spellStart"/>
        <w:r w:rsidR="00233FF8" w:rsidRPr="00EB33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00470C" w:rsidRPr="000501A6" w:rsidRDefault="00233FF8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Название</w:t>
      </w:r>
      <w:r w:rsidRPr="00233FF8">
        <w:rPr>
          <w:bCs/>
          <w:color w:val="000000"/>
          <w:sz w:val="28"/>
          <w:szCs w:val="28"/>
        </w:rPr>
        <w:t xml:space="preserve"> сайта в информационно-телекоммуникационной сети "Интернет", на котором обеспечивается проведение отбора</w:t>
      </w:r>
      <w:r>
        <w:rPr>
          <w:bCs/>
          <w:color w:val="000000"/>
          <w:sz w:val="28"/>
          <w:szCs w:val="28"/>
        </w:rPr>
        <w:t xml:space="preserve">: </w:t>
      </w:r>
      <w:r w:rsidRPr="00233FF8">
        <w:rPr>
          <w:bCs/>
          <w:color w:val="000000"/>
          <w:sz w:val="28"/>
          <w:szCs w:val="28"/>
        </w:rPr>
        <w:t>admpriozersk.ru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Default="0000470C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 xml:space="preserve">тактный телефон: 8(81379) </w:t>
      </w:r>
      <w:r w:rsidR="001B6A43">
        <w:rPr>
          <w:bCs/>
          <w:color w:val="000000"/>
          <w:sz w:val="28"/>
          <w:szCs w:val="28"/>
        </w:rPr>
        <w:t>36-821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084411" w:rsidRPr="000501A6" w:rsidRDefault="00084411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</w:p>
    <w:p w:rsidR="00C92A87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4.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с </w:t>
      </w:r>
      <w:r w:rsidR="00384217">
        <w:rPr>
          <w:bCs/>
          <w:color w:val="000000"/>
          <w:sz w:val="28"/>
          <w:szCs w:val="28"/>
        </w:rPr>
        <w:t>17</w:t>
      </w:r>
      <w:r w:rsidR="001B6A43">
        <w:rPr>
          <w:bCs/>
          <w:color w:val="000000"/>
          <w:sz w:val="28"/>
          <w:szCs w:val="28"/>
        </w:rPr>
        <w:t xml:space="preserve"> декабря</w:t>
      </w:r>
      <w:r w:rsidR="00EB67E0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2021 года по </w:t>
      </w:r>
      <w:r w:rsidR="00D25094">
        <w:rPr>
          <w:bCs/>
          <w:color w:val="000000"/>
          <w:sz w:val="28"/>
          <w:szCs w:val="28"/>
        </w:rPr>
        <w:t>31</w:t>
      </w:r>
      <w:r w:rsidR="0000470C" w:rsidRPr="000501A6">
        <w:rPr>
          <w:bCs/>
          <w:color w:val="000000"/>
          <w:sz w:val="28"/>
          <w:szCs w:val="28"/>
        </w:rPr>
        <w:t xml:space="preserve"> </w:t>
      </w:r>
      <w:r w:rsidR="001B6A43">
        <w:rPr>
          <w:bCs/>
          <w:color w:val="000000"/>
          <w:sz w:val="28"/>
          <w:szCs w:val="28"/>
        </w:rPr>
        <w:t>января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1B6A43">
        <w:rPr>
          <w:bCs/>
          <w:color w:val="000000"/>
          <w:sz w:val="28"/>
          <w:szCs w:val="28"/>
        </w:rPr>
        <w:t>2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084411" w:rsidRPr="000501A6" w:rsidRDefault="00084411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A92A4D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5.</w:t>
      </w:r>
      <w:r w:rsidR="00A92A4D">
        <w:rPr>
          <w:bCs/>
          <w:color w:val="000000"/>
          <w:sz w:val="28"/>
          <w:szCs w:val="28"/>
        </w:rPr>
        <w:t xml:space="preserve"> Дата проведения отбора-</w:t>
      </w:r>
      <w:r w:rsidR="00C803B9">
        <w:rPr>
          <w:bCs/>
          <w:color w:val="000000"/>
          <w:sz w:val="28"/>
          <w:szCs w:val="28"/>
        </w:rPr>
        <w:t>09</w:t>
      </w:r>
      <w:bookmarkStart w:id="0" w:name="_GoBack"/>
      <w:bookmarkEnd w:id="0"/>
      <w:r w:rsidR="00D25094">
        <w:rPr>
          <w:bCs/>
          <w:color w:val="000000"/>
          <w:sz w:val="28"/>
          <w:szCs w:val="28"/>
        </w:rPr>
        <w:t xml:space="preserve">  февраля </w:t>
      </w:r>
      <w:r w:rsidR="00A92A4D">
        <w:rPr>
          <w:bCs/>
          <w:color w:val="000000"/>
          <w:sz w:val="28"/>
          <w:szCs w:val="28"/>
        </w:rPr>
        <w:t xml:space="preserve"> 202</w:t>
      </w:r>
      <w:r w:rsidR="001B6A43">
        <w:rPr>
          <w:bCs/>
          <w:color w:val="000000"/>
          <w:sz w:val="28"/>
          <w:szCs w:val="28"/>
        </w:rPr>
        <w:t>2</w:t>
      </w:r>
      <w:r w:rsidR="00A92A4D">
        <w:rPr>
          <w:bCs/>
          <w:color w:val="000000"/>
          <w:sz w:val="28"/>
          <w:szCs w:val="28"/>
        </w:rPr>
        <w:t xml:space="preserve"> года</w:t>
      </w:r>
    </w:p>
    <w:p w:rsidR="00742227" w:rsidRDefault="0074222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233FF8" w:rsidRPr="00233FF8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3FF8">
        <w:rPr>
          <w:bCs/>
          <w:color w:val="000000"/>
          <w:sz w:val="28"/>
          <w:szCs w:val="28"/>
        </w:rPr>
        <w:t xml:space="preserve">6. </w:t>
      </w:r>
      <w:r w:rsidR="00233FF8" w:rsidRPr="00233FF8">
        <w:rPr>
          <w:bCs/>
          <w:color w:val="000000"/>
          <w:sz w:val="28"/>
          <w:szCs w:val="28"/>
        </w:rPr>
        <w:t>Право на получение субсидии имеют организации потребительской кооперации, которые на первое число месяца, предшествующего месяцу, в котором планируется заключение Соглашение,  отвечают следующим критериям: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являются юридическими лицами, осуществляющие деятельность на территории Приозерского муниципального района;</w:t>
      </w:r>
      <w:proofErr w:type="gramEnd"/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владеют материально-техническими средствами для осуществления доставки товаров первой необходимости в сельские населенные пункты;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иметь просроченной задолженности по возврату субсидий в бюджет  муниципального образования Приозерский муниципальный район Ленинградской области;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="00233FF8" w:rsidRPr="00233FF8">
        <w:rPr>
          <w:bCs/>
          <w:color w:val="000000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являющегося участником отбора;</w:t>
      </w:r>
      <w:proofErr w:type="gramEnd"/>
    </w:p>
    <w:p w:rsidR="00233FF8" w:rsidRPr="00233FF8" w:rsidRDefault="00233FF8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233FF8">
        <w:rPr>
          <w:bCs/>
          <w:color w:val="000000"/>
          <w:sz w:val="28"/>
          <w:szCs w:val="28"/>
        </w:rPr>
        <w:t>не должны допускать в течение текущего года выплату заработной платы работникам при полном рабочем дне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являться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233FF8" w:rsidRPr="00233FF8">
        <w:rPr>
          <w:bCs/>
          <w:color w:val="000000"/>
          <w:sz w:val="28"/>
          <w:szCs w:val="28"/>
        </w:rPr>
        <w:t xml:space="preserve"> юридических лиц, в совокупности превышает 50 процентов;</w:t>
      </w:r>
    </w:p>
    <w:p w:rsid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получать средства из бюджета Приозерского муниципального района  в соответствии с иными муниципальными нормативными правовыми актами органов местного самоуправления Приозерского муниципального района, помимо Порядка, на цели, указанные в п. 1.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084411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084411">
        <w:rPr>
          <w:bCs/>
          <w:color w:val="000000"/>
          <w:sz w:val="28"/>
          <w:szCs w:val="28"/>
        </w:rPr>
        <w:t xml:space="preserve"> </w:t>
      </w:r>
      <w:r w:rsidR="00742227">
        <w:rPr>
          <w:bCs/>
          <w:color w:val="000000"/>
          <w:sz w:val="28"/>
          <w:szCs w:val="28"/>
        </w:rPr>
        <w:t>7</w:t>
      </w:r>
      <w:r w:rsidR="00084411">
        <w:rPr>
          <w:bCs/>
          <w:color w:val="000000"/>
          <w:sz w:val="28"/>
          <w:szCs w:val="28"/>
        </w:rPr>
        <w:t xml:space="preserve">. Порядок </w:t>
      </w:r>
      <w:r>
        <w:rPr>
          <w:bCs/>
          <w:color w:val="000000"/>
          <w:sz w:val="28"/>
          <w:szCs w:val="28"/>
        </w:rPr>
        <w:t>признания победителями конкурсного отбора</w:t>
      </w:r>
    </w:p>
    <w:p w:rsidR="00742227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>Победителями отбора признаются соискатели, соответствующие одновременно следующим критериям:</w:t>
      </w: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участник отбора </w:t>
      </w:r>
      <w:r>
        <w:rPr>
          <w:bCs/>
          <w:color w:val="000000"/>
          <w:sz w:val="28"/>
          <w:szCs w:val="28"/>
        </w:rPr>
        <w:t>является</w:t>
      </w:r>
      <w:r w:rsidRPr="00742227">
        <w:rPr>
          <w:bCs/>
          <w:color w:val="000000"/>
          <w:sz w:val="28"/>
          <w:szCs w:val="28"/>
        </w:rPr>
        <w:t xml:space="preserve"> организаци</w:t>
      </w:r>
      <w:r>
        <w:rPr>
          <w:bCs/>
          <w:color w:val="000000"/>
          <w:sz w:val="28"/>
          <w:szCs w:val="28"/>
        </w:rPr>
        <w:t>ей</w:t>
      </w:r>
      <w:r w:rsidRPr="00742227">
        <w:rPr>
          <w:bCs/>
          <w:color w:val="000000"/>
          <w:sz w:val="28"/>
          <w:szCs w:val="28"/>
        </w:rPr>
        <w:t xml:space="preserve"> потребительской кооперации, осуществляющие деятельность на территории Приозерского муниципального района Ленинградской области и состоящие на налоговом учете в территориальных налоговых органах Ленинградской области;</w:t>
      </w:r>
    </w:p>
    <w:p w:rsid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соответствие участника отбора критериям, </w:t>
      </w:r>
      <w:r>
        <w:rPr>
          <w:bCs/>
          <w:color w:val="000000"/>
          <w:sz w:val="28"/>
          <w:szCs w:val="28"/>
        </w:rPr>
        <w:t>указанным в</w:t>
      </w:r>
      <w:r w:rsidRPr="00742227">
        <w:rPr>
          <w:bCs/>
          <w:color w:val="000000"/>
          <w:sz w:val="28"/>
          <w:szCs w:val="28"/>
        </w:rPr>
        <w:t xml:space="preserve"> п. </w:t>
      </w:r>
      <w:r>
        <w:rPr>
          <w:bCs/>
          <w:color w:val="000000"/>
          <w:sz w:val="28"/>
          <w:szCs w:val="28"/>
        </w:rPr>
        <w:t>6</w:t>
      </w:r>
      <w:r w:rsidRPr="00742227">
        <w:rPr>
          <w:bCs/>
          <w:color w:val="000000"/>
          <w:sz w:val="28"/>
          <w:szCs w:val="28"/>
        </w:rPr>
        <w:t>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8F5CEF">
        <w:rPr>
          <w:bCs/>
          <w:color w:val="000000"/>
          <w:sz w:val="28"/>
          <w:szCs w:val="28"/>
        </w:rPr>
        <w:t xml:space="preserve">8. </w:t>
      </w:r>
      <w:r>
        <w:rPr>
          <w:bCs/>
          <w:color w:val="000000"/>
          <w:sz w:val="28"/>
          <w:szCs w:val="28"/>
        </w:rPr>
        <w:t>Срок подписания Соглашения</w:t>
      </w:r>
    </w:p>
    <w:p w:rsidR="00A7471F" w:rsidRDefault="00A92A4D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084411" w:rsidRPr="00084411">
        <w:rPr>
          <w:bCs/>
          <w:color w:val="000000"/>
          <w:sz w:val="28"/>
          <w:szCs w:val="28"/>
        </w:rPr>
        <w:t xml:space="preserve">С победителями конкурсного отбора заключается соглашение о предоставлении субсидии из бюджета Приозерского муниципального района на возмещение затрат по  доставке  товаров первой необходимости  в сельские  населенные пункты, расположенные  на территории Приозерского муниципального района, начиная с 11 км от места их  получения  (далее - </w:t>
      </w:r>
      <w:r w:rsidR="00084411" w:rsidRPr="00084411">
        <w:rPr>
          <w:bCs/>
          <w:color w:val="000000"/>
          <w:sz w:val="28"/>
          <w:szCs w:val="28"/>
        </w:rPr>
        <w:lastRenderedPageBreak/>
        <w:t>Соглашение) в течени</w:t>
      </w:r>
      <w:proofErr w:type="gramStart"/>
      <w:r w:rsidR="00084411" w:rsidRPr="00084411">
        <w:rPr>
          <w:bCs/>
          <w:color w:val="000000"/>
          <w:sz w:val="28"/>
          <w:szCs w:val="28"/>
        </w:rPr>
        <w:t>и</w:t>
      </w:r>
      <w:proofErr w:type="gramEnd"/>
      <w:r w:rsidR="00084411" w:rsidRPr="00084411">
        <w:rPr>
          <w:bCs/>
          <w:color w:val="000000"/>
          <w:sz w:val="28"/>
          <w:szCs w:val="28"/>
        </w:rPr>
        <w:t xml:space="preserve"> 10 (десяти) рабочих дней с даты подписания протокола о результатах конкурного обора.</w:t>
      </w:r>
    </w:p>
    <w:p w:rsidR="008F5CEF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В случае, если победитель конкурсного отбора не подписал Соглашение в течени</w:t>
      </w: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5 рабочих дней с даты получения проекта Соглашения, то такой </w:t>
      </w:r>
      <w:r w:rsidRPr="008F5CEF">
        <w:rPr>
          <w:bCs/>
          <w:color w:val="000000"/>
          <w:sz w:val="28"/>
          <w:szCs w:val="28"/>
        </w:rPr>
        <w:t>победител</w:t>
      </w:r>
      <w:r>
        <w:rPr>
          <w:bCs/>
          <w:color w:val="000000"/>
          <w:sz w:val="28"/>
          <w:szCs w:val="28"/>
        </w:rPr>
        <w:t>ь</w:t>
      </w:r>
      <w:r w:rsidRPr="008F5CEF">
        <w:rPr>
          <w:bCs/>
          <w:color w:val="000000"/>
          <w:sz w:val="28"/>
          <w:szCs w:val="28"/>
        </w:rPr>
        <w:t xml:space="preserve"> отбора </w:t>
      </w:r>
      <w:r>
        <w:rPr>
          <w:bCs/>
          <w:color w:val="000000"/>
          <w:sz w:val="28"/>
          <w:szCs w:val="28"/>
        </w:rPr>
        <w:t>признается</w:t>
      </w:r>
      <w:r w:rsidRPr="008F5CEF">
        <w:rPr>
          <w:bCs/>
          <w:color w:val="000000"/>
          <w:sz w:val="28"/>
          <w:szCs w:val="28"/>
        </w:rPr>
        <w:t xml:space="preserve"> уклонившимся от заключения </w:t>
      </w:r>
      <w:r>
        <w:rPr>
          <w:bCs/>
          <w:color w:val="000000"/>
          <w:sz w:val="28"/>
          <w:szCs w:val="28"/>
        </w:rPr>
        <w:t>С</w:t>
      </w:r>
      <w:r w:rsidRPr="008F5CEF">
        <w:rPr>
          <w:bCs/>
          <w:color w:val="000000"/>
          <w:sz w:val="28"/>
          <w:szCs w:val="28"/>
        </w:rPr>
        <w:t>оглашения</w:t>
      </w:r>
      <w:r>
        <w:rPr>
          <w:bCs/>
          <w:color w:val="000000"/>
          <w:sz w:val="28"/>
          <w:szCs w:val="28"/>
        </w:rPr>
        <w:t>.</w:t>
      </w:r>
    </w:p>
    <w:p w:rsidR="00084411" w:rsidRPr="00A7471F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534A85" w:rsidRPr="00534A85" w:rsidRDefault="00084411" w:rsidP="00233FF8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Р</w:t>
      </w:r>
      <w:r w:rsidRPr="00084411">
        <w:rPr>
          <w:bCs/>
          <w:color w:val="000000"/>
          <w:sz w:val="28"/>
          <w:szCs w:val="28"/>
        </w:rPr>
        <w:t>азмещени</w:t>
      </w:r>
      <w:r>
        <w:rPr>
          <w:bCs/>
          <w:color w:val="000000"/>
          <w:sz w:val="28"/>
          <w:szCs w:val="28"/>
        </w:rPr>
        <w:t>е</w:t>
      </w:r>
      <w:r w:rsidRPr="00084411">
        <w:rPr>
          <w:bCs/>
          <w:color w:val="000000"/>
          <w:sz w:val="28"/>
          <w:szCs w:val="28"/>
        </w:rPr>
        <w:t xml:space="preserve"> результатов отбора </w:t>
      </w:r>
      <w:r>
        <w:rPr>
          <w:bCs/>
          <w:color w:val="000000"/>
          <w:sz w:val="28"/>
          <w:szCs w:val="28"/>
        </w:rPr>
        <w:t xml:space="preserve">осуществляется </w:t>
      </w:r>
      <w:r w:rsidRPr="00084411">
        <w:rPr>
          <w:bCs/>
          <w:color w:val="000000"/>
          <w:sz w:val="28"/>
          <w:szCs w:val="28"/>
        </w:rPr>
        <w:t>на официальном сайте Администрации в информационно-телек</w:t>
      </w:r>
      <w:r>
        <w:rPr>
          <w:bCs/>
          <w:color w:val="000000"/>
          <w:sz w:val="28"/>
          <w:szCs w:val="28"/>
        </w:rPr>
        <w:t>оммуникационной сети "Интернет"</w:t>
      </w:r>
      <w:r w:rsidRPr="000844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срок до </w:t>
      </w:r>
      <w:r w:rsidR="00C803B9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 xml:space="preserve"> февраля 2022г.</w:t>
      </w:r>
    </w:p>
    <w:p w:rsidR="00534A85" w:rsidRDefault="00534A85" w:rsidP="00233FF8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84411"/>
    <w:rsid w:val="000E643A"/>
    <w:rsid w:val="000F5F2D"/>
    <w:rsid w:val="001B6A43"/>
    <w:rsid w:val="00233FF8"/>
    <w:rsid w:val="0032109B"/>
    <w:rsid w:val="00384217"/>
    <w:rsid w:val="00441935"/>
    <w:rsid w:val="004526DB"/>
    <w:rsid w:val="00527378"/>
    <w:rsid w:val="00534A85"/>
    <w:rsid w:val="00644E81"/>
    <w:rsid w:val="006709AB"/>
    <w:rsid w:val="006E4497"/>
    <w:rsid w:val="00742227"/>
    <w:rsid w:val="00745630"/>
    <w:rsid w:val="007C49F1"/>
    <w:rsid w:val="007D5ECE"/>
    <w:rsid w:val="007F011E"/>
    <w:rsid w:val="00803EB6"/>
    <w:rsid w:val="00896367"/>
    <w:rsid w:val="008B0A61"/>
    <w:rsid w:val="008F222D"/>
    <w:rsid w:val="008F5CEF"/>
    <w:rsid w:val="00915370"/>
    <w:rsid w:val="00987DF1"/>
    <w:rsid w:val="009F5EBE"/>
    <w:rsid w:val="00A7471F"/>
    <w:rsid w:val="00A92A4D"/>
    <w:rsid w:val="00AD1F37"/>
    <w:rsid w:val="00C803B9"/>
    <w:rsid w:val="00C92A87"/>
    <w:rsid w:val="00D25094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B9C4-ABB8-455A-81DA-9EE984FE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24</cp:revision>
  <cp:lastPrinted>2020-06-08T11:24:00Z</cp:lastPrinted>
  <dcterms:created xsi:type="dcterms:W3CDTF">2020-06-08T09:51:00Z</dcterms:created>
  <dcterms:modified xsi:type="dcterms:W3CDTF">2022-03-02T07:04:00Z</dcterms:modified>
</cp:coreProperties>
</file>