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30799A" w:rsidRPr="0030799A" w:rsidTr="00C82642">
        <w:trPr>
          <w:trHeight w:val="7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1A3207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72611B" w:rsidRDefault="00DE766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2020-2022 годы</w:t>
      </w:r>
      <w:r w:rsidR="006F502B">
        <w:rPr>
          <w:rFonts w:ascii="Times New Roman" w:hAnsi="Times New Roman"/>
          <w:sz w:val="28"/>
          <w:szCs w:val="28"/>
        </w:rPr>
        <w:t>» за 2021</w:t>
      </w:r>
      <w:r w:rsidR="0072611B">
        <w:rPr>
          <w:rFonts w:ascii="Times New Roman" w:hAnsi="Times New Roman"/>
          <w:sz w:val="28"/>
          <w:szCs w:val="28"/>
        </w:rPr>
        <w:t xml:space="preserve"> год </w:t>
      </w:r>
      <w:bookmarkEnd w:id="0"/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DE766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Приозерского</w:t>
      </w:r>
      <w:r w:rsidR="0072611B">
        <w:rPr>
          <w:rFonts w:ascii="Times New Roman" w:hAnsi="Times New Roman"/>
          <w:sz w:val="28"/>
          <w:szCs w:val="28"/>
        </w:rPr>
        <w:t xml:space="preserve"> 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72611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2611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DE766B" w:rsidRDefault="00DE766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Л.А.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 начальник отдела по физической культуре, спорту и молодежной поли</w:t>
      </w:r>
      <w:r w:rsidR="00CC5169">
        <w:rPr>
          <w:rFonts w:ascii="Times New Roman" w:hAnsi="Times New Roman"/>
          <w:sz w:val="28"/>
          <w:szCs w:val="28"/>
        </w:rPr>
        <w:t>тике Плотникова Юлия Сергеевна</w:t>
      </w:r>
      <w:r>
        <w:rPr>
          <w:rFonts w:ascii="Times New Roman" w:hAnsi="Times New Roman"/>
          <w:sz w:val="28"/>
          <w:szCs w:val="28"/>
        </w:rPr>
        <w:t xml:space="preserve">, тел. 35-657, эл. почта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2611B">
        <w:rPr>
          <w:rFonts w:ascii="Times New Roman" w:hAnsi="Times New Roman"/>
          <w:sz w:val="28"/>
          <w:szCs w:val="28"/>
        </w:rPr>
        <w:t xml:space="preserve"> </w:t>
      </w: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ПОЯСНИТЕЛЬНАЯ ЗАПИСКА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</w:t>
      </w:r>
      <w:r w:rsidR="00DE766B">
        <w:rPr>
          <w:rFonts w:ascii="Times New Roman" w:hAnsi="Times New Roman"/>
          <w:sz w:val="24"/>
          <w:szCs w:val="28"/>
        </w:rPr>
        <w:t xml:space="preserve"> 2020 -2022 годы» за 2021</w:t>
      </w:r>
      <w:r>
        <w:rPr>
          <w:rFonts w:ascii="Times New Roman" w:hAnsi="Times New Roman"/>
          <w:sz w:val="24"/>
          <w:szCs w:val="28"/>
        </w:rPr>
        <w:t xml:space="preserve"> год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</w:t>
      </w:r>
      <w:r w:rsidR="007E2B7A">
        <w:rPr>
          <w:rFonts w:ascii="Times New Roman" w:hAnsi="Times New Roman"/>
          <w:sz w:val="24"/>
          <w:szCs w:val="28"/>
        </w:rPr>
        <w:t>он Ленинградской области на 2020 - 2022 годы</w:t>
      </w:r>
      <w:r>
        <w:rPr>
          <w:rFonts w:ascii="Times New Roman" w:hAnsi="Times New Roman"/>
          <w:sz w:val="24"/>
          <w:szCs w:val="28"/>
        </w:rPr>
        <w:t>» (далее – Программа) утверждена Постановлением администрации МО Приозерский муниципальный район Лен</w:t>
      </w:r>
      <w:r w:rsidR="007E2B7A">
        <w:rPr>
          <w:rFonts w:ascii="Times New Roman" w:hAnsi="Times New Roman"/>
          <w:sz w:val="24"/>
          <w:szCs w:val="28"/>
        </w:rPr>
        <w:t>инградской области от 30 декабря 2019 года № 4099</w:t>
      </w:r>
      <w:r>
        <w:rPr>
          <w:rFonts w:ascii="Times New Roman" w:hAnsi="Times New Roman"/>
          <w:sz w:val="24"/>
          <w:szCs w:val="28"/>
        </w:rPr>
        <w:t>.</w:t>
      </w:r>
    </w:p>
    <w:p w:rsidR="0072611B" w:rsidRDefault="001B701E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color w:val="000000"/>
        </w:rPr>
        <w:t>Программа была приведена в соответствие н</w:t>
      </w:r>
      <w:r w:rsidRPr="001B701E">
        <w:rPr>
          <w:rFonts w:ascii="Times New Roman" w:hAnsi="Times New Roman"/>
          <w:color w:val="000000"/>
        </w:rPr>
        <w:t>а основании решения Совета депутатов муниципального образования Приозерский муниципальный район Ленинградской области от 30.12.2021 г. № 146 «О внесении изменений в решение Совета депутатов муниципального образования Приозерский муниципальный район Ленинградской области от 22.12.2020 г. № 75 «О бюджете муниципального образования Приозерский муниципальный район Ленинградской области на 2021 год и на плановый период 2022 и 2023 годов» (с</w:t>
      </w:r>
      <w:proofErr w:type="gramEnd"/>
      <w:r w:rsidRPr="001B701E">
        <w:rPr>
          <w:rFonts w:ascii="Times New Roman" w:hAnsi="Times New Roman"/>
          <w:color w:val="000000"/>
        </w:rPr>
        <w:t xml:space="preserve"> изменениями от 16.02.2021 г. № 81</w:t>
      </w:r>
      <w:r>
        <w:rPr>
          <w:rFonts w:ascii="Times New Roman" w:hAnsi="Times New Roman"/>
          <w:color w:val="000000"/>
        </w:rPr>
        <w:t>).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Фактическое</w:t>
      </w:r>
      <w:r w:rsidR="00773F44">
        <w:rPr>
          <w:rFonts w:ascii="Times New Roman" w:hAnsi="Times New Roman"/>
          <w:sz w:val="24"/>
          <w:szCs w:val="28"/>
        </w:rPr>
        <w:t xml:space="preserve"> финансирование Программы в 2021</w:t>
      </w:r>
      <w:r w:rsidR="00C47842">
        <w:rPr>
          <w:rFonts w:ascii="Times New Roman" w:hAnsi="Times New Roman"/>
          <w:sz w:val="24"/>
          <w:szCs w:val="28"/>
        </w:rPr>
        <w:t xml:space="preserve"> году сост</w:t>
      </w:r>
      <w:r w:rsidR="00773F44">
        <w:rPr>
          <w:rFonts w:ascii="Times New Roman" w:hAnsi="Times New Roman"/>
          <w:sz w:val="24"/>
          <w:szCs w:val="28"/>
        </w:rPr>
        <w:t>авило 72249,6</w:t>
      </w:r>
      <w:r>
        <w:rPr>
          <w:rFonts w:ascii="Times New Roman" w:hAnsi="Times New Roman"/>
          <w:sz w:val="24"/>
          <w:szCs w:val="28"/>
        </w:rPr>
        <w:t xml:space="preserve"> тыс. руб., за счет средств областного и местного бюджетов.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428"/>
        <w:gridCol w:w="1859"/>
        <w:gridCol w:w="1812"/>
        <w:gridCol w:w="1819"/>
      </w:tblGrid>
      <w:tr w:rsidR="0072611B" w:rsidTr="00E263F7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72611B" w:rsidTr="00E2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0F6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Организация и проведений официальных физкультурных мероприятий среди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44731,6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44456,6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0F63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спортивной подготовки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34" w:rsidRDefault="000F6334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27073,4</w:t>
            </w:r>
          </w:p>
          <w:p w:rsidR="000F6334" w:rsidRDefault="000F6334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(3562,5-о.б.,</w:t>
            </w:r>
            <w:proofErr w:type="gramEnd"/>
          </w:p>
          <w:p w:rsidR="0072611B" w:rsidRDefault="000F6334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23510,9-м.б.)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34" w:rsidRDefault="000F6334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26605,1</w:t>
            </w:r>
          </w:p>
          <w:p w:rsidR="000F6334" w:rsidRDefault="000F6334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(3562,5-о.б.,</w:t>
            </w:r>
            <w:proofErr w:type="gramEnd"/>
          </w:p>
          <w:p w:rsidR="0072611B" w:rsidRDefault="000F6334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23042,6-м.б.)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72611B" w:rsidTr="00E263F7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72611B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0F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Материально-техническое, научно-методическое обеспечение физической культуры и спорта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910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1541,9</w:t>
            </w:r>
          </w:p>
          <w:p w:rsidR="00910032" w:rsidRDefault="00910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(460,0 – о. б., 1081,9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м.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</w:p>
          <w:p w:rsidR="0072611B" w:rsidRDefault="0072611B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910032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912,9</w:t>
            </w:r>
          </w:p>
          <w:p w:rsidR="00910032" w:rsidRDefault="00910032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(460,0 – о. б., </w:t>
            </w:r>
            <w:proofErr w:type="gramEnd"/>
          </w:p>
          <w:p w:rsidR="00910032" w:rsidRPr="00910032" w:rsidRDefault="00910032" w:rsidP="00910032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452,9 – м. б.)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Уменьшение расходов связано с длительным процессом прохождения закупок и из-за тендерной экономии</w:t>
            </w:r>
          </w:p>
        </w:tc>
      </w:tr>
      <w:tr w:rsidR="0072611B" w:rsidTr="006217A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A95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73346,9</w:t>
            </w:r>
          </w:p>
          <w:p w:rsidR="00A95A95" w:rsidRDefault="00A95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(4022,5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69324,4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04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72249,6</w:t>
            </w:r>
          </w:p>
          <w:p w:rsidR="00704F30" w:rsidRDefault="00704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(4022,5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., 68227,1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2611B" w:rsidRDefault="00704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98,5</w:t>
            </w:r>
            <w:r w:rsidR="0072611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 бюджетного учреждения физической культуры и спорта «Центр физической культуры, спорта и молодежной политики»;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 спортивная школа «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Корела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»;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военно-патриотическое воспитание молодежи средствами физической культуры и спорта и ВФСК ГТО;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Полученные результаты реализации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389"/>
        <w:gridCol w:w="992"/>
        <w:gridCol w:w="1700"/>
        <w:gridCol w:w="1700"/>
        <w:gridCol w:w="1450"/>
      </w:tblGrid>
      <w:tr w:rsidR="0072611B" w:rsidTr="00C82642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72611B" w:rsidTr="00C82642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17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173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72611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611B" w:rsidTr="00C8264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1B" w:rsidRDefault="0072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B0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92984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92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72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611B" w:rsidRDefault="00992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</w:tbl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9B67E3">
        <w:rPr>
          <w:rFonts w:ascii="Times New Roman" w:hAnsi="Times New Roman"/>
          <w:sz w:val="24"/>
          <w:szCs w:val="28"/>
        </w:rPr>
        <w:t xml:space="preserve"> = (110</w:t>
      </w:r>
      <w:proofErr w:type="gramStart"/>
      <w:r w:rsidR="009B67E3">
        <w:rPr>
          <w:rFonts w:ascii="Times New Roman" w:hAnsi="Times New Roman"/>
          <w:sz w:val="24"/>
          <w:szCs w:val="28"/>
        </w:rPr>
        <w:t>,9</w:t>
      </w:r>
      <w:proofErr w:type="gramEnd"/>
      <w:r w:rsidR="009B67E3">
        <w:rPr>
          <w:rFonts w:ascii="Times New Roman" w:hAnsi="Times New Roman"/>
          <w:sz w:val="24"/>
          <w:szCs w:val="28"/>
        </w:rPr>
        <w:t xml:space="preserve"> + 100,0 +106,0)/3=105</w:t>
      </w:r>
      <w:r w:rsidR="009B06B5">
        <w:rPr>
          <w:rFonts w:ascii="Times New Roman" w:hAnsi="Times New Roman"/>
          <w:sz w:val="24"/>
          <w:szCs w:val="28"/>
        </w:rPr>
        <w:t>,6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</w:t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t</w:t>
      </w:r>
      <w:proofErr w:type="gramEnd"/>
      <w:r w:rsidR="009B67E3">
        <w:rPr>
          <w:rFonts w:ascii="Times New Roman" w:hAnsi="Times New Roman"/>
          <w:sz w:val="24"/>
          <w:szCs w:val="28"/>
        </w:rPr>
        <w:t xml:space="preserve"> = (105,6/98,5)*100=107,2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показателей.</w:t>
      </w:r>
    </w:p>
    <w:p w:rsidR="00BF0FF1" w:rsidRDefault="00F821D2" w:rsidP="0091003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В связи с изменением структуры муниципальных и государственных программ</w:t>
      </w:r>
      <w:r w:rsidR="00392E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данная программа завершена досрочно</w:t>
      </w:r>
      <w:r w:rsidR="00204711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№ 4997 от 23 декабря 2021 года. </w:t>
      </w:r>
    </w:p>
    <w:sectPr w:rsidR="00BF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B"/>
    <w:rsid w:val="00007EE2"/>
    <w:rsid w:val="000369D7"/>
    <w:rsid w:val="000F6334"/>
    <w:rsid w:val="00123A92"/>
    <w:rsid w:val="00173CA7"/>
    <w:rsid w:val="001A3207"/>
    <w:rsid w:val="001B701E"/>
    <w:rsid w:val="00201EF1"/>
    <w:rsid w:val="00204711"/>
    <w:rsid w:val="0020727F"/>
    <w:rsid w:val="00294FBF"/>
    <w:rsid w:val="0030799A"/>
    <w:rsid w:val="00385CBB"/>
    <w:rsid w:val="00392ED6"/>
    <w:rsid w:val="004915E2"/>
    <w:rsid w:val="004C463F"/>
    <w:rsid w:val="00532A7B"/>
    <w:rsid w:val="006217AE"/>
    <w:rsid w:val="006C30B0"/>
    <w:rsid w:val="006F502B"/>
    <w:rsid w:val="00704F30"/>
    <w:rsid w:val="0072611B"/>
    <w:rsid w:val="00773F44"/>
    <w:rsid w:val="007E2B7A"/>
    <w:rsid w:val="008A4985"/>
    <w:rsid w:val="00910032"/>
    <w:rsid w:val="00992984"/>
    <w:rsid w:val="009B06B5"/>
    <w:rsid w:val="009B67E3"/>
    <w:rsid w:val="00A95A95"/>
    <w:rsid w:val="00AA4ABE"/>
    <w:rsid w:val="00AF3CD8"/>
    <w:rsid w:val="00BE61F8"/>
    <w:rsid w:val="00BF0FF1"/>
    <w:rsid w:val="00C47842"/>
    <w:rsid w:val="00C82642"/>
    <w:rsid w:val="00CC5169"/>
    <w:rsid w:val="00D40F01"/>
    <w:rsid w:val="00DC44A0"/>
    <w:rsid w:val="00DE766B"/>
    <w:rsid w:val="00E06EEB"/>
    <w:rsid w:val="00E263F7"/>
    <w:rsid w:val="00F255BF"/>
    <w:rsid w:val="00F821D2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USE</cp:lastModifiedBy>
  <cp:revision>38</cp:revision>
  <cp:lastPrinted>2022-03-15T08:39:00Z</cp:lastPrinted>
  <dcterms:created xsi:type="dcterms:W3CDTF">2021-03-03T13:20:00Z</dcterms:created>
  <dcterms:modified xsi:type="dcterms:W3CDTF">2022-05-04T08:04:00Z</dcterms:modified>
</cp:coreProperties>
</file>