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B6" w:rsidRDefault="004473FB">
      <w:pPr>
        <w:pStyle w:val="a3"/>
        <w:ind w:left="5039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588148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FB6" w:rsidRDefault="00D30FB6">
      <w:pPr>
        <w:pStyle w:val="a3"/>
        <w:spacing w:before="10"/>
      </w:pPr>
    </w:p>
    <w:p w:rsidR="0068620E" w:rsidRDefault="0068620E" w:rsidP="0068620E">
      <w:pPr>
        <w:pStyle w:val="a5"/>
        <w:spacing w:before="89" w:line="247" w:lineRule="auto"/>
        <w:ind w:firstLine="938"/>
        <w:rPr>
          <w:lang w:val="ru-RU"/>
        </w:rPr>
      </w:pPr>
      <w:bookmarkStart w:id="1" w:name="титульный_мп"/>
      <w:bookmarkEnd w:id="1"/>
      <w:r>
        <w:rPr>
          <w:lang w:val="ru-RU"/>
        </w:rPr>
        <w:t xml:space="preserve">                                </w:t>
      </w:r>
      <w:r w:rsidR="004473FB" w:rsidRPr="004473FB">
        <w:rPr>
          <w:lang w:val="ru-RU"/>
        </w:rPr>
        <w:t>Администрация</w:t>
      </w:r>
    </w:p>
    <w:p w:rsidR="00D30FB6" w:rsidRPr="004473FB" w:rsidRDefault="0068620E" w:rsidP="0068620E">
      <w:pPr>
        <w:pStyle w:val="a5"/>
        <w:spacing w:before="89" w:line="247" w:lineRule="auto"/>
        <w:rPr>
          <w:lang w:val="ru-RU"/>
        </w:rPr>
      </w:pPr>
      <w:r>
        <w:rPr>
          <w:lang w:val="ru-RU"/>
        </w:rPr>
        <w:t>Приозерского</w:t>
      </w:r>
      <w:r w:rsidR="004473FB" w:rsidRPr="004473FB">
        <w:rPr>
          <w:spacing w:val="-3"/>
          <w:lang w:val="ru-RU"/>
        </w:rPr>
        <w:t xml:space="preserve"> </w:t>
      </w:r>
      <w:r>
        <w:rPr>
          <w:lang w:val="ru-RU"/>
        </w:rPr>
        <w:t>муниципального</w:t>
      </w:r>
      <w:r w:rsidR="004473FB" w:rsidRPr="004473FB">
        <w:rPr>
          <w:spacing w:val="-2"/>
          <w:lang w:val="ru-RU"/>
        </w:rPr>
        <w:t xml:space="preserve"> </w:t>
      </w:r>
      <w:r w:rsidR="004473FB" w:rsidRPr="004473FB">
        <w:rPr>
          <w:lang w:val="ru-RU"/>
        </w:rPr>
        <w:t>район</w:t>
      </w:r>
      <w:r>
        <w:rPr>
          <w:lang w:val="ru-RU"/>
        </w:rPr>
        <w:t>а</w:t>
      </w:r>
      <w:r w:rsidR="004473FB" w:rsidRPr="004473FB">
        <w:rPr>
          <w:spacing w:val="-4"/>
          <w:lang w:val="ru-RU"/>
        </w:rPr>
        <w:t xml:space="preserve"> </w:t>
      </w:r>
      <w:r w:rsidR="004473FB" w:rsidRPr="004473FB">
        <w:rPr>
          <w:lang w:val="ru-RU"/>
        </w:rPr>
        <w:t>Ленинградской</w:t>
      </w:r>
      <w:r w:rsidR="004473FB" w:rsidRPr="004473FB">
        <w:rPr>
          <w:spacing w:val="-3"/>
          <w:lang w:val="ru-RU"/>
        </w:rPr>
        <w:t xml:space="preserve"> </w:t>
      </w:r>
      <w:r w:rsidR="004473FB" w:rsidRPr="004473FB">
        <w:rPr>
          <w:lang w:val="ru-RU"/>
        </w:rPr>
        <w:t>области</w:t>
      </w:r>
    </w:p>
    <w:p w:rsidR="00D30FB6" w:rsidRPr="004473FB" w:rsidRDefault="00D30FB6">
      <w:pPr>
        <w:pStyle w:val="a3"/>
        <w:spacing w:before="4"/>
        <w:rPr>
          <w:b/>
          <w:sz w:val="28"/>
          <w:lang w:val="ru-RU"/>
        </w:rPr>
      </w:pPr>
    </w:p>
    <w:p w:rsidR="00D30FB6" w:rsidRPr="004473FB" w:rsidRDefault="004473FB">
      <w:pPr>
        <w:pStyle w:val="a5"/>
        <w:ind w:left="3501" w:right="3470"/>
        <w:jc w:val="center"/>
        <w:rPr>
          <w:lang w:val="ru-RU"/>
        </w:rPr>
      </w:pPr>
      <w:proofErr w:type="gramStart"/>
      <w:r w:rsidRPr="004473FB">
        <w:rPr>
          <w:lang w:val="ru-RU"/>
        </w:rPr>
        <w:t>П</w:t>
      </w:r>
      <w:proofErr w:type="gramEnd"/>
      <w:r w:rsidRPr="004473FB">
        <w:rPr>
          <w:spacing w:val="-1"/>
          <w:lang w:val="ru-RU"/>
        </w:rPr>
        <w:t xml:space="preserve"> </w:t>
      </w:r>
      <w:r w:rsidRPr="004473FB">
        <w:rPr>
          <w:lang w:val="ru-RU"/>
        </w:rPr>
        <w:t>О</w:t>
      </w:r>
      <w:r w:rsidRPr="004473FB">
        <w:rPr>
          <w:spacing w:val="-3"/>
          <w:lang w:val="ru-RU"/>
        </w:rPr>
        <w:t xml:space="preserve"> </w:t>
      </w:r>
      <w:r w:rsidRPr="004473FB">
        <w:rPr>
          <w:lang w:val="ru-RU"/>
        </w:rPr>
        <w:t>С</w:t>
      </w:r>
      <w:r w:rsidRPr="004473FB">
        <w:rPr>
          <w:spacing w:val="-2"/>
          <w:lang w:val="ru-RU"/>
        </w:rPr>
        <w:t xml:space="preserve"> </w:t>
      </w:r>
      <w:r w:rsidRPr="004473FB">
        <w:rPr>
          <w:lang w:val="ru-RU"/>
        </w:rPr>
        <w:t>Т</w:t>
      </w:r>
      <w:r w:rsidRPr="004473FB">
        <w:rPr>
          <w:spacing w:val="-2"/>
          <w:lang w:val="ru-RU"/>
        </w:rPr>
        <w:t xml:space="preserve"> </w:t>
      </w:r>
      <w:r w:rsidRPr="004473FB">
        <w:rPr>
          <w:lang w:val="ru-RU"/>
        </w:rPr>
        <w:t>А</w:t>
      </w:r>
      <w:r w:rsidRPr="004473FB">
        <w:rPr>
          <w:spacing w:val="-2"/>
          <w:lang w:val="ru-RU"/>
        </w:rPr>
        <w:t xml:space="preserve"> </w:t>
      </w:r>
      <w:r w:rsidRPr="004473FB">
        <w:rPr>
          <w:lang w:val="ru-RU"/>
        </w:rPr>
        <w:t>Н О В</w:t>
      </w:r>
      <w:r w:rsidRPr="004473FB">
        <w:rPr>
          <w:spacing w:val="-4"/>
          <w:lang w:val="ru-RU"/>
        </w:rPr>
        <w:t xml:space="preserve"> </w:t>
      </w:r>
      <w:r w:rsidRPr="004473FB">
        <w:rPr>
          <w:lang w:val="ru-RU"/>
        </w:rPr>
        <w:t>Л Е</w:t>
      </w:r>
      <w:r w:rsidRPr="004473FB">
        <w:rPr>
          <w:spacing w:val="-1"/>
          <w:lang w:val="ru-RU"/>
        </w:rPr>
        <w:t xml:space="preserve"> </w:t>
      </w:r>
      <w:r w:rsidRPr="004473FB">
        <w:rPr>
          <w:lang w:val="ru-RU"/>
        </w:rPr>
        <w:t>Н</w:t>
      </w:r>
      <w:r w:rsidRPr="004473FB">
        <w:rPr>
          <w:spacing w:val="-2"/>
          <w:lang w:val="ru-RU"/>
        </w:rPr>
        <w:t xml:space="preserve"> </w:t>
      </w:r>
      <w:r w:rsidRPr="004473FB">
        <w:rPr>
          <w:lang w:val="ru-RU"/>
        </w:rPr>
        <w:t>И</w:t>
      </w:r>
      <w:r w:rsidRPr="004473FB">
        <w:rPr>
          <w:spacing w:val="-1"/>
          <w:lang w:val="ru-RU"/>
        </w:rPr>
        <w:t xml:space="preserve"> </w:t>
      </w:r>
      <w:r w:rsidRPr="004473FB">
        <w:rPr>
          <w:lang w:val="ru-RU"/>
        </w:rPr>
        <w:t>Е</w:t>
      </w:r>
    </w:p>
    <w:p w:rsidR="00D30FB6" w:rsidRPr="004473FB" w:rsidRDefault="00D30FB6">
      <w:pPr>
        <w:pStyle w:val="a3"/>
        <w:rPr>
          <w:b/>
          <w:sz w:val="30"/>
          <w:lang w:val="ru-RU"/>
        </w:rPr>
      </w:pPr>
    </w:p>
    <w:p w:rsidR="00D30FB6" w:rsidRPr="00717A0B" w:rsidRDefault="004473FB">
      <w:pPr>
        <w:pStyle w:val="1"/>
        <w:spacing w:before="220"/>
        <w:rPr>
          <w:lang w:val="ru-RU"/>
        </w:rPr>
      </w:pPr>
      <w:r w:rsidRPr="00717A0B">
        <w:rPr>
          <w:lang w:val="ru-RU"/>
        </w:rPr>
        <w:t>от</w:t>
      </w:r>
      <w:r w:rsidRPr="00717A0B">
        <w:rPr>
          <w:spacing w:val="59"/>
          <w:lang w:val="ru-RU"/>
        </w:rPr>
        <w:t xml:space="preserve"> </w:t>
      </w:r>
      <w:r w:rsidR="00905AAD">
        <w:rPr>
          <w:spacing w:val="59"/>
          <w:lang w:val="ru-RU"/>
        </w:rPr>
        <w:t xml:space="preserve">   </w:t>
      </w:r>
      <w:r w:rsidRPr="00717A0B">
        <w:rPr>
          <w:spacing w:val="60"/>
          <w:lang w:val="ru-RU"/>
        </w:rPr>
        <w:t xml:space="preserve"> </w:t>
      </w:r>
      <w:r w:rsidR="0068620E" w:rsidRPr="00717A0B">
        <w:rPr>
          <w:lang w:val="ru-RU"/>
        </w:rPr>
        <w:t>февраля</w:t>
      </w:r>
      <w:r w:rsidRPr="00717A0B">
        <w:rPr>
          <w:spacing w:val="118"/>
          <w:lang w:val="ru-RU"/>
        </w:rPr>
        <w:t xml:space="preserve"> </w:t>
      </w:r>
      <w:r w:rsidR="0068620E" w:rsidRPr="00717A0B">
        <w:rPr>
          <w:lang w:val="ru-RU"/>
        </w:rPr>
        <w:t>2023</w:t>
      </w:r>
      <w:r w:rsidRPr="00717A0B">
        <w:rPr>
          <w:spacing w:val="119"/>
          <w:lang w:val="ru-RU"/>
        </w:rPr>
        <w:t xml:space="preserve"> </w:t>
      </w:r>
      <w:r w:rsidRPr="00717A0B">
        <w:rPr>
          <w:lang w:val="ru-RU"/>
        </w:rPr>
        <w:t>года</w:t>
      </w:r>
      <w:r w:rsidRPr="00717A0B">
        <w:rPr>
          <w:spacing w:val="119"/>
          <w:lang w:val="ru-RU"/>
        </w:rPr>
        <w:t xml:space="preserve"> </w:t>
      </w:r>
      <w:r w:rsidRPr="00717A0B">
        <w:rPr>
          <w:lang w:val="ru-RU"/>
        </w:rPr>
        <w:t>№</w:t>
      </w:r>
      <w:r w:rsidRPr="00717A0B">
        <w:rPr>
          <w:spacing w:val="115"/>
          <w:lang w:val="ru-RU"/>
        </w:rPr>
        <w:t xml:space="preserve"> </w:t>
      </w:r>
    </w:p>
    <w:p w:rsidR="00D30FB6" w:rsidRPr="00717A0B" w:rsidRDefault="00D30FB6">
      <w:pPr>
        <w:pStyle w:val="a3"/>
        <w:spacing w:before="2"/>
        <w:rPr>
          <w:sz w:val="24"/>
          <w:szCs w:val="24"/>
          <w:lang w:val="ru-RU"/>
        </w:rPr>
      </w:pPr>
    </w:p>
    <w:p w:rsidR="00D30FB6" w:rsidRPr="00717A0B" w:rsidRDefault="0068620E">
      <w:pPr>
        <w:pStyle w:val="a3"/>
        <w:tabs>
          <w:tab w:val="left" w:pos="1007"/>
        </w:tabs>
        <w:spacing w:before="1" w:line="247" w:lineRule="auto"/>
        <w:ind w:left="118" w:right="6032"/>
        <w:jc w:val="both"/>
        <w:rPr>
          <w:sz w:val="24"/>
          <w:szCs w:val="24"/>
          <w:lang w:val="ru-RU"/>
        </w:rPr>
      </w:pPr>
      <w:r w:rsidRPr="00717A0B">
        <w:rPr>
          <w:sz w:val="24"/>
          <w:szCs w:val="24"/>
          <w:lang w:val="ru-RU"/>
        </w:rPr>
        <w:t>О внесении изменений в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Pr="00717A0B">
        <w:rPr>
          <w:sz w:val="24"/>
          <w:szCs w:val="24"/>
          <w:lang w:val="ru-RU"/>
        </w:rPr>
        <w:t>муниципальную</w:t>
      </w:r>
      <w:r w:rsidR="004473FB" w:rsidRPr="00717A0B">
        <w:rPr>
          <w:spacing w:val="-55"/>
          <w:sz w:val="24"/>
          <w:szCs w:val="24"/>
          <w:lang w:val="ru-RU"/>
        </w:rPr>
        <w:t xml:space="preserve"> </w:t>
      </w:r>
      <w:r w:rsidRPr="00717A0B">
        <w:rPr>
          <w:sz w:val="24"/>
          <w:szCs w:val="24"/>
          <w:lang w:val="ru-RU"/>
        </w:rPr>
        <w:t xml:space="preserve">программу муниципального образования </w:t>
      </w:r>
      <w:proofErr w:type="spellStart"/>
      <w:r w:rsidRPr="00717A0B">
        <w:rPr>
          <w:sz w:val="24"/>
          <w:szCs w:val="24"/>
          <w:lang w:val="ru-RU"/>
        </w:rPr>
        <w:t>Приозерское</w:t>
      </w:r>
      <w:proofErr w:type="spellEnd"/>
      <w:r w:rsidRPr="00717A0B">
        <w:rPr>
          <w:sz w:val="24"/>
          <w:szCs w:val="24"/>
          <w:lang w:val="ru-RU"/>
        </w:rPr>
        <w:t xml:space="preserve"> городское поселение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«Устойчивое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общественное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развитие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в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муниципальном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образовании</w:t>
      </w:r>
      <w:r w:rsidR="004473FB" w:rsidRPr="00717A0B">
        <w:rPr>
          <w:spacing w:val="-55"/>
          <w:sz w:val="24"/>
          <w:szCs w:val="24"/>
          <w:lang w:val="ru-RU"/>
        </w:rPr>
        <w:t xml:space="preserve"> </w:t>
      </w:r>
      <w:proofErr w:type="spellStart"/>
      <w:r w:rsidR="004473FB" w:rsidRPr="00717A0B">
        <w:rPr>
          <w:sz w:val="24"/>
          <w:szCs w:val="24"/>
          <w:lang w:val="ru-RU"/>
        </w:rPr>
        <w:t>Приозерское</w:t>
      </w:r>
      <w:proofErr w:type="spellEnd"/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городское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поселение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 xml:space="preserve">муниципального образования </w:t>
      </w:r>
      <w:proofErr w:type="spellStart"/>
      <w:r w:rsidR="004473FB" w:rsidRPr="00717A0B">
        <w:rPr>
          <w:sz w:val="24"/>
          <w:szCs w:val="24"/>
          <w:lang w:val="ru-RU"/>
        </w:rPr>
        <w:t>Приозерский</w:t>
      </w:r>
      <w:proofErr w:type="spellEnd"/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муниципальный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район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Ленинградской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области»</w:t>
      </w:r>
      <w:r w:rsidR="004473FB" w:rsidRPr="00717A0B">
        <w:rPr>
          <w:spacing w:val="-10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на</w:t>
      </w:r>
      <w:r w:rsidR="004473FB" w:rsidRPr="00717A0B">
        <w:rPr>
          <w:spacing w:val="1"/>
          <w:sz w:val="24"/>
          <w:szCs w:val="24"/>
          <w:lang w:val="ru-RU"/>
        </w:rPr>
        <w:t xml:space="preserve"> </w:t>
      </w:r>
      <w:r w:rsidR="004473FB" w:rsidRPr="00717A0B">
        <w:rPr>
          <w:sz w:val="24"/>
          <w:szCs w:val="24"/>
          <w:lang w:val="ru-RU"/>
        </w:rPr>
        <w:t>2022-2024 годы</w:t>
      </w:r>
      <w:r w:rsidRPr="00717A0B">
        <w:rPr>
          <w:sz w:val="24"/>
          <w:szCs w:val="24"/>
          <w:lang w:val="ru-RU"/>
        </w:rPr>
        <w:t xml:space="preserve">, утвержденную постановлением администрации муниципального образования </w:t>
      </w:r>
      <w:proofErr w:type="spellStart"/>
      <w:r w:rsidRPr="00717A0B">
        <w:rPr>
          <w:sz w:val="24"/>
          <w:szCs w:val="24"/>
          <w:lang w:val="ru-RU"/>
        </w:rPr>
        <w:t>Приозерский</w:t>
      </w:r>
      <w:proofErr w:type="spellEnd"/>
      <w:r w:rsidRPr="00717A0B">
        <w:rPr>
          <w:sz w:val="24"/>
          <w:szCs w:val="24"/>
          <w:lang w:val="ru-RU"/>
        </w:rPr>
        <w:t xml:space="preserve"> муниципальный район Ленинградской области от 24 января 2022 года №128</w:t>
      </w:r>
    </w:p>
    <w:p w:rsidR="00D30FB6" w:rsidRPr="00717A0B" w:rsidRDefault="00D30FB6">
      <w:pPr>
        <w:pStyle w:val="a3"/>
        <w:rPr>
          <w:sz w:val="24"/>
          <w:szCs w:val="24"/>
          <w:lang w:val="ru-RU"/>
        </w:rPr>
      </w:pPr>
    </w:p>
    <w:p w:rsidR="00D30FB6" w:rsidRPr="00717A0B" w:rsidRDefault="00D30FB6">
      <w:pPr>
        <w:pStyle w:val="a3"/>
        <w:spacing w:before="6"/>
        <w:rPr>
          <w:sz w:val="24"/>
          <w:szCs w:val="24"/>
          <w:lang w:val="ru-RU"/>
        </w:rPr>
      </w:pPr>
    </w:p>
    <w:p w:rsidR="0068620E" w:rsidRPr="00717A0B" w:rsidRDefault="00733821" w:rsidP="0073382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4473FB" w:rsidRPr="00717A0B">
        <w:rPr>
          <w:sz w:val="24"/>
          <w:szCs w:val="24"/>
          <w:lang w:val="ru-RU"/>
        </w:rPr>
        <w:t xml:space="preserve">В </w:t>
      </w:r>
      <w:r w:rsidR="0068620E" w:rsidRPr="00717A0B">
        <w:rPr>
          <w:sz w:val="24"/>
          <w:szCs w:val="24"/>
          <w:lang w:val="ru-RU"/>
        </w:rPr>
        <w:t>связи с изменением объемов финанси</w:t>
      </w:r>
      <w:r w:rsidR="004515FC" w:rsidRPr="00717A0B">
        <w:rPr>
          <w:sz w:val="24"/>
          <w:szCs w:val="24"/>
          <w:lang w:val="ru-RU"/>
        </w:rPr>
        <w:t xml:space="preserve">рования муниципальной программы </w:t>
      </w:r>
      <w:r w:rsidR="0068620E" w:rsidRPr="00717A0B">
        <w:rPr>
          <w:sz w:val="24"/>
          <w:szCs w:val="24"/>
          <w:lang w:val="ru-RU"/>
        </w:rPr>
        <w:t>Приозерского городского поселения Приозерского муни</w:t>
      </w:r>
      <w:r w:rsidR="004515FC" w:rsidRPr="00717A0B">
        <w:rPr>
          <w:sz w:val="24"/>
          <w:szCs w:val="24"/>
          <w:lang w:val="ru-RU"/>
        </w:rPr>
        <w:t xml:space="preserve">ципального района Ленинградской </w:t>
      </w:r>
      <w:r w:rsidR="0068620E" w:rsidRPr="00717A0B">
        <w:rPr>
          <w:sz w:val="24"/>
          <w:szCs w:val="24"/>
          <w:lang w:val="ru-RU"/>
        </w:rPr>
        <w:t>области «</w:t>
      </w:r>
      <w:r w:rsidR="002A0C11" w:rsidRPr="00717A0B">
        <w:rPr>
          <w:sz w:val="24"/>
          <w:szCs w:val="24"/>
          <w:lang w:val="ru-RU"/>
        </w:rPr>
        <w:t xml:space="preserve">Устойчивое общественное развитие в муниципальном образовании </w:t>
      </w:r>
      <w:proofErr w:type="spellStart"/>
      <w:r w:rsidR="002A0C11" w:rsidRPr="00717A0B">
        <w:rPr>
          <w:sz w:val="24"/>
          <w:szCs w:val="24"/>
          <w:lang w:val="ru-RU"/>
        </w:rPr>
        <w:t>Приозерское</w:t>
      </w:r>
      <w:proofErr w:type="spellEnd"/>
      <w:r w:rsidR="002A0C11" w:rsidRPr="00717A0B">
        <w:rPr>
          <w:sz w:val="24"/>
          <w:szCs w:val="24"/>
          <w:lang w:val="ru-RU"/>
        </w:rPr>
        <w:t xml:space="preserve"> городское поселение муниципального образования </w:t>
      </w:r>
      <w:proofErr w:type="spellStart"/>
      <w:r w:rsidR="002A0C11" w:rsidRPr="00717A0B">
        <w:rPr>
          <w:sz w:val="24"/>
          <w:szCs w:val="24"/>
          <w:lang w:val="ru-RU"/>
        </w:rPr>
        <w:t>Приозерский</w:t>
      </w:r>
      <w:proofErr w:type="spellEnd"/>
      <w:r w:rsidR="002A0C11" w:rsidRPr="00717A0B">
        <w:rPr>
          <w:sz w:val="24"/>
          <w:szCs w:val="24"/>
          <w:lang w:val="ru-RU"/>
        </w:rPr>
        <w:t xml:space="preserve"> муниципальный район Ленинградской области» на 2022-</w:t>
      </w:r>
      <w:proofErr w:type="gramStart"/>
      <w:r w:rsidR="002A0C11" w:rsidRPr="00717A0B">
        <w:rPr>
          <w:sz w:val="24"/>
          <w:szCs w:val="24"/>
          <w:lang w:val="ru-RU"/>
        </w:rPr>
        <w:t>2024 годы,</w:t>
      </w:r>
      <w:r w:rsidR="004515FC" w:rsidRPr="00717A0B">
        <w:rPr>
          <w:sz w:val="24"/>
          <w:szCs w:val="24"/>
          <w:lang w:val="ru-RU"/>
        </w:rPr>
        <w:t xml:space="preserve"> утвержденной </w:t>
      </w:r>
      <w:r w:rsidR="0068620E" w:rsidRPr="00717A0B">
        <w:rPr>
          <w:sz w:val="24"/>
          <w:szCs w:val="24"/>
          <w:lang w:val="ru-RU"/>
        </w:rPr>
        <w:t>постановлением администрации муниципального образо</w:t>
      </w:r>
      <w:r w:rsidR="004515FC" w:rsidRPr="00717A0B">
        <w:rPr>
          <w:sz w:val="24"/>
          <w:szCs w:val="24"/>
          <w:lang w:val="ru-RU"/>
        </w:rPr>
        <w:t xml:space="preserve">вания </w:t>
      </w:r>
      <w:proofErr w:type="spellStart"/>
      <w:r w:rsidR="004515FC" w:rsidRPr="00717A0B">
        <w:rPr>
          <w:sz w:val="24"/>
          <w:szCs w:val="24"/>
          <w:lang w:val="ru-RU"/>
        </w:rPr>
        <w:t>Приозерский</w:t>
      </w:r>
      <w:proofErr w:type="spellEnd"/>
      <w:r w:rsidR="004515FC" w:rsidRPr="00717A0B">
        <w:rPr>
          <w:sz w:val="24"/>
          <w:szCs w:val="24"/>
          <w:lang w:val="ru-RU"/>
        </w:rPr>
        <w:t xml:space="preserve"> муниципальный </w:t>
      </w:r>
      <w:r w:rsidR="0068620E" w:rsidRPr="00717A0B">
        <w:rPr>
          <w:sz w:val="24"/>
          <w:szCs w:val="24"/>
          <w:lang w:val="ru-RU"/>
        </w:rPr>
        <w:t>р</w:t>
      </w:r>
      <w:r w:rsidR="002A0C11" w:rsidRPr="00717A0B">
        <w:rPr>
          <w:sz w:val="24"/>
          <w:szCs w:val="24"/>
          <w:lang w:val="ru-RU"/>
        </w:rPr>
        <w:t>айон Ленинградской области от 24 января 2022</w:t>
      </w:r>
      <w:r w:rsidR="0068620E" w:rsidRPr="00717A0B">
        <w:rPr>
          <w:sz w:val="24"/>
          <w:szCs w:val="24"/>
          <w:lang w:val="ru-RU"/>
        </w:rPr>
        <w:t xml:space="preserve"> года № </w:t>
      </w:r>
      <w:r w:rsidR="002A0C11" w:rsidRPr="00717A0B">
        <w:rPr>
          <w:sz w:val="24"/>
          <w:szCs w:val="24"/>
          <w:lang w:val="ru-RU"/>
        </w:rPr>
        <w:t>128</w:t>
      </w:r>
      <w:r w:rsidR="004515FC" w:rsidRPr="00717A0B">
        <w:rPr>
          <w:sz w:val="24"/>
          <w:szCs w:val="24"/>
          <w:lang w:val="ru-RU"/>
        </w:rPr>
        <w:t xml:space="preserve">, в соответствии с решением </w:t>
      </w:r>
      <w:r w:rsidR="0068620E" w:rsidRPr="00717A0B">
        <w:rPr>
          <w:sz w:val="24"/>
          <w:szCs w:val="24"/>
          <w:lang w:val="ru-RU"/>
        </w:rPr>
        <w:t>Совета депутатов Приозерского городского поселе</w:t>
      </w:r>
      <w:r w:rsidR="004515FC" w:rsidRPr="00717A0B">
        <w:rPr>
          <w:sz w:val="24"/>
          <w:szCs w:val="24"/>
          <w:lang w:val="ru-RU"/>
        </w:rPr>
        <w:t xml:space="preserve">ния Приозерского муниципального </w:t>
      </w:r>
      <w:r w:rsidR="0068620E" w:rsidRPr="00717A0B">
        <w:rPr>
          <w:sz w:val="24"/>
          <w:szCs w:val="24"/>
          <w:lang w:val="ru-RU"/>
        </w:rPr>
        <w:t>района Ленинградской области от 20 декабря 2022 год</w:t>
      </w:r>
      <w:r w:rsidR="004515FC" w:rsidRPr="00717A0B">
        <w:rPr>
          <w:sz w:val="24"/>
          <w:szCs w:val="24"/>
          <w:lang w:val="ru-RU"/>
        </w:rPr>
        <w:t xml:space="preserve">а № 106 «О бюджете Приозерского </w:t>
      </w:r>
      <w:r w:rsidR="0068620E" w:rsidRPr="00717A0B">
        <w:rPr>
          <w:sz w:val="24"/>
          <w:szCs w:val="24"/>
          <w:lang w:val="ru-RU"/>
        </w:rPr>
        <w:t xml:space="preserve">городского поселения Приозерского муниципального </w:t>
      </w:r>
      <w:r w:rsidR="004515FC" w:rsidRPr="00717A0B">
        <w:rPr>
          <w:sz w:val="24"/>
          <w:szCs w:val="24"/>
          <w:lang w:val="ru-RU"/>
        </w:rPr>
        <w:t xml:space="preserve">района Ленинградской области на </w:t>
      </w:r>
      <w:r w:rsidR="0068620E" w:rsidRPr="00717A0B">
        <w:rPr>
          <w:sz w:val="24"/>
          <w:szCs w:val="24"/>
          <w:lang w:val="ru-RU"/>
        </w:rPr>
        <w:t>2023 год и на плановый период 2024 - 2025 годов», руководствуясь Бюджетным</w:t>
      </w:r>
      <w:proofErr w:type="gramEnd"/>
      <w:r w:rsidR="0068620E" w:rsidRPr="00717A0B">
        <w:rPr>
          <w:sz w:val="24"/>
          <w:szCs w:val="24"/>
          <w:lang w:val="ru-RU"/>
        </w:rPr>
        <w:t xml:space="preserve"> </w:t>
      </w:r>
      <w:proofErr w:type="gramStart"/>
      <w:r w:rsidR="0068620E" w:rsidRPr="00717A0B">
        <w:rPr>
          <w:sz w:val="24"/>
          <w:szCs w:val="24"/>
          <w:lang w:val="ru-RU"/>
        </w:rPr>
        <w:t>кодексом Российской Федерации, Федеральным законом от 0</w:t>
      </w:r>
      <w:r w:rsidR="004515FC" w:rsidRPr="00717A0B">
        <w:rPr>
          <w:sz w:val="24"/>
          <w:szCs w:val="24"/>
          <w:lang w:val="ru-RU"/>
        </w:rPr>
        <w:t xml:space="preserve">6.10.2003 г. № 131-ФЗ «Об общих </w:t>
      </w:r>
      <w:r w:rsidR="0068620E" w:rsidRPr="00717A0B">
        <w:rPr>
          <w:sz w:val="24"/>
          <w:szCs w:val="24"/>
          <w:lang w:val="ru-RU"/>
        </w:rPr>
        <w:t>принципах организации местного самоуправления в</w:t>
      </w:r>
      <w:r w:rsidR="004515FC" w:rsidRPr="00717A0B">
        <w:rPr>
          <w:sz w:val="24"/>
          <w:szCs w:val="24"/>
          <w:lang w:val="ru-RU"/>
        </w:rPr>
        <w:t xml:space="preserve"> Российской Федерации», </w:t>
      </w:r>
      <w:proofErr w:type="spellStart"/>
      <w:r w:rsidRPr="00733821">
        <w:rPr>
          <w:sz w:val="24"/>
          <w:szCs w:val="24"/>
          <w:lang w:val="ru-RU"/>
        </w:rPr>
        <w:t>Перечен</w:t>
      </w:r>
      <w:r>
        <w:rPr>
          <w:sz w:val="24"/>
          <w:szCs w:val="24"/>
          <w:lang w:val="ru-RU"/>
        </w:rPr>
        <w:t>ем</w:t>
      </w:r>
      <w:proofErr w:type="spellEnd"/>
      <w:r w:rsidRPr="00733821">
        <w:rPr>
          <w:sz w:val="24"/>
          <w:szCs w:val="24"/>
          <w:lang w:val="ru-RU"/>
        </w:rPr>
        <w:t xml:space="preserve"> муниципальных программ муниципального образования </w:t>
      </w:r>
      <w:proofErr w:type="spellStart"/>
      <w:r w:rsidRPr="00733821">
        <w:rPr>
          <w:sz w:val="24"/>
          <w:szCs w:val="24"/>
          <w:lang w:val="ru-RU"/>
        </w:rPr>
        <w:t>Приозерское</w:t>
      </w:r>
      <w:proofErr w:type="spellEnd"/>
      <w:r w:rsidRPr="00733821">
        <w:rPr>
          <w:sz w:val="24"/>
          <w:szCs w:val="24"/>
          <w:lang w:val="ru-RU"/>
        </w:rPr>
        <w:t xml:space="preserve"> городское поселение муниципального образования </w:t>
      </w:r>
      <w:proofErr w:type="spellStart"/>
      <w:r w:rsidRPr="00733821">
        <w:rPr>
          <w:sz w:val="24"/>
          <w:szCs w:val="24"/>
          <w:lang w:val="ru-RU"/>
        </w:rPr>
        <w:t>Приозерский</w:t>
      </w:r>
      <w:proofErr w:type="spellEnd"/>
      <w:r w:rsidRPr="00733821">
        <w:rPr>
          <w:sz w:val="24"/>
          <w:szCs w:val="24"/>
          <w:lang w:val="ru-RU"/>
        </w:rPr>
        <w:t xml:space="preserve"> муниципальный район Ленинградской области, утвержденны</w:t>
      </w:r>
      <w:r>
        <w:rPr>
          <w:sz w:val="24"/>
          <w:szCs w:val="24"/>
          <w:lang w:val="ru-RU"/>
        </w:rPr>
        <w:t>м</w:t>
      </w:r>
      <w:r w:rsidRPr="00733821">
        <w:rPr>
          <w:sz w:val="24"/>
          <w:szCs w:val="24"/>
          <w:lang w:val="ru-RU"/>
        </w:rPr>
        <w:t xml:space="preserve"> постановлением администрации муниципального образования </w:t>
      </w:r>
      <w:proofErr w:type="spellStart"/>
      <w:r w:rsidRPr="00733821">
        <w:rPr>
          <w:sz w:val="24"/>
          <w:szCs w:val="24"/>
          <w:lang w:val="ru-RU"/>
        </w:rPr>
        <w:t>Приозерский</w:t>
      </w:r>
      <w:proofErr w:type="spellEnd"/>
      <w:r w:rsidRPr="00733821">
        <w:rPr>
          <w:sz w:val="24"/>
          <w:szCs w:val="24"/>
          <w:lang w:val="ru-RU"/>
        </w:rPr>
        <w:t xml:space="preserve"> муниципальный район Ленинградской области от 26.10.2020 г. № 3515</w:t>
      </w:r>
      <w:r>
        <w:rPr>
          <w:sz w:val="24"/>
          <w:szCs w:val="24"/>
          <w:lang w:val="ru-RU"/>
        </w:rPr>
        <w:t xml:space="preserve"> (с изменениями </w:t>
      </w:r>
      <w:r w:rsidRPr="00733821">
        <w:rPr>
          <w:sz w:val="24"/>
          <w:szCs w:val="24"/>
          <w:lang w:val="ru-RU"/>
        </w:rPr>
        <w:t>от   25   октября  2022   года   №   3891</w:t>
      </w:r>
      <w:r>
        <w:rPr>
          <w:sz w:val="24"/>
          <w:szCs w:val="24"/>
          <w:lang w:val="ru-RU"/>
        </w:rPr>
        <w:t xml:space="preserve">), </w:t>
      </w:r>
      <w:r w:rsidR="004515FC" w:rsidRPr="00717A0B">
        <w:rPr>
          <w:sz w:val="24"/>
          <w:szCs w:val="24"/>
          <w:lang w:val="ru-RU"/>
        </w:rPr>
        <w:t xml:space="preserve">Уставом </w:t>
      </w:r>
      <w:r w:rsidR="0068620E" w:rsidRPr="00717A0B">
        <w:rPr>
          <w:sz w:val="24"/>
          <w:szCs w:val="24"/>
          <w:lang w:val="ru-RU"/>
        </w:rPr>
        <w:t>Приозерского муниципального района Ленинградской</w:t>
      </w:r>
      <w:proofErr w:type="gramEnd"/>
      <w:r w:rsidR="0068620E" w:rsidRPr="00717A0B">
        <w:rPr>
          <w:sz w:val="24"/>
          <w:szCs w:val="24"/>
          <w:lang w:val="ru-RU"/>
        </w:rPr>
        <w:t xml:space="preserve"> области, Уставом</w:t>
      </w:r>
      <w:r w:rsidR="004515FC" w:rsidRPr="00717A0B">
        <w:rPr>
          <w:sz w:val="24"/>
          <w:szCs w:val="24"/>
          <w:lang w:val="ru-RU"/>
        </w:rPr>
        <w:t xml:space="preserve"> Приозерского </w:t>
      </w:r>
      <w:r w:rsidR="0068620E" w:rsidRPr="00717A0B">
        <w:rPr>
          <w:sz w:val="24"/>
          <w:szCs w:val="24"/>
          <w:lang w:val="ru-RU"/>
        </w:rPr>
        <w:t>городского поселения Приозерского муниципального района Ленинградской области, администрация Приозерского муниципального района Ленинградской области ПОСТАНОВЛЯЕТ:</w:t>
      </w:r>
    </w:p>
    <w:p w:rsidR="00717A0B" w:rsidRPr="00717A0B" w:rsidRDefault="004515FC" w:rsidP="001C6FAB">
      <w:pPr>
        <w:pStyle w:val="a3"/>
        <w:numPr>
          <w:ilvl w:val="0"/>
          <w:numId w:val="8"/>
        </w:numPr>
        <w:ind w:left="709" w:firstLine="0"/>
        <w:jc w:val="both"/>
        <w:rPr>
          <w:sz w:val="24"/>
          <w:szCs w:val="24"/>
          <w:lang w:val="ru-RU"/>
        </w:rPr>
      </w:pPr>
      <w:r w:rsidRPr="00717A0B">
        <w:rPr>
          <w:sz w:val="24"/>
          <w:szCs w:val="24"/>
          <w:lang w:val="ru-RU"/>
        </w:rPr>
        <w:t>Внести</w:t>
      </w:r>
      <w:r w:rsidR="00717A0B">
        <w:rPr>
          <w:sz w:val="24"/>
          <w:szCs w:val="24"/>
          <w:lang w:val="ru-RU"/>
        </w:rPr>
        <w:t xml:space="preserve"> </w:t>
      </w:r>
      <w:r w:rsidRPr="00717A0B">
        <w:rPr>
          <w:sz w:val="24"/>
          <w:szCs w:val="24"/>
          <w:lang w:val="ru-RU"/>
        </w:rPr>
        <w:t>в</w:t>
      </w:r>
      <w:r w:rsidR="00717A0B">
        <w:rPr>
          <w:sz w:val="24"/>
          <w:szCs w:val="24"/>
          <w:lang w:val="ru-RU"/>
        </w:rPr>
        <w:t xml:space="preserve"> </w:t>
      </w:r>
      <w:r w:rsidRPr="00717A0B">
        <w:rPr>
          <w:sz w:val="24"/>
          <w:szCs w:val="24"/>
          <w:lang w:val="ru-RU"/>
        </w:rPr>
        <w:t>муниципальную</w:t>
      </w:r>
      <w:r w:rsidR="00717A0B">
        <w:rPr>
          <w:sz w:val="24"/>
          <w:szCs w:val="24"/>
          <w:lang w:val="ru-RU"/>
        </w:rPr>
        <w:t xml:space="preserve"> </w:t>
      </w:r>
      <w:r w:rsidRPr="00717A0B">
        <w:rPr>
          <w:sz w:val="24"/>
          <w:szCs w:val="24"/>
          <w:lang w:val="ru-RU"/>
        </w:rPr>
        <w:t>программу</w:t>
      </w:r>
      <w:r w:rsidR="00717A0B">
        <w:rPr>
          <w:sz w:val="24"/>
          <w:szCs w:val="24"/>
          <w:lang w:val="ru-RU"/>
        </w:rPr>
        <w:t xml:space="preserve"> </w:t>
      </w:r>
      <w:r w:rsidRPr="00717A0B">
        <w:rPr>
          <w:sz w:val="24"/>
          <w:szCs w:val="24"/>
          <w:lang w:val="ru-RU"/>
        </w:rPr>
        <w:t>«</w:t>
      </w:r>
      <w:r w:rsidR="00717A0B" w:rsidRPr="00717A0B">
        <w:rPr>
          <w:sz w:val="24"/>
          <w:szCs w:val="24"/>
          <w:lang w:val="ru-RU"/>
        </w:rPr>
        <w:t xml:space="preserve">Устойчивое общественное развитие в муниципальном образовании </w:t>
      </w:r>
      <w:proofErr w:type="spellStart"/>
      <w:r w:rsidR="00717A0B" w:rsidRPr="00717A0B">
        <w:rPr>
          <w:sz w:val="24"/>
          <w:szCs w:val="24"/>
          <w:lang w:val="ru-RU"/>
        </w:rPr>
        <w:t>Приозерское</w:t>
      </w:r>
      <w:proofErr w:type="spellEnd"/>
      <w:r w:rsidR="00717A0B" w:rsidRPr="00717A0B">
        <w:rPr>
          <w:sz w:val="24"/>
          <w:szCs w:val="24"/>
          <w:lang w:val="ru-RU"/>
        </w:rPr>
        <w:t xml:space="preserve"> городское поселение муниципального образования </w:t>
      </w:r>
      <w:proofErr w:type="spellStart"/>
      <w:r w:rsidR="00717A0B" w:rsidRPr="00717A0B">
        <w:rPr>
          <w:sz w:val="24"/>
          <w:szCs w:val="24"/>
          <w:lang w:val="ru-RU"/>
        </w:rPr>
        <w:t>Приозерский</w:t>
      </w:r>
      <w:proofErr w:type="spellEnd"/>
      <w:r w:rsidR="00717A0B" w:rsidRPr="00717A0B">
        <w:rPr>
          <w:sz w:val="24"/>
          <w:szCs w:val="24"/>
          <w:lang w:val="ru-RU"/>
        </w:rPr>
        <w:t xml:space="preserve"> муниципальный район Ленинградской области»</w:t>
      </w:r>
      <w:r w:rsidR="00717A0B">
        <w:rPr>
          <w:sz w:val="24"/>
          <w:szCs w:val="24"/>
          <w:lang w:val="ru-RU"/>
        </w:rPr>
        <w:t xml:space="preserve"> на 2022-2024 годы, утвержденную</w:t>
      </w:r>
      <w:r w:rsidR="00717A0B" w:rsidRPr="00717A0B">
        <w:rPr>
          <w:sz w:val="24"/>
          <w:szCs w:val="24"/>
          <w:lang w:val="ru-RU"/>
        </w:rPr>
        <w:t xml:space="preserve"> постановлением администрации муниципального образования </w:t>
      </w:r>
      <w:proofErr w:type="spellStart"/>
      <w:r w:rsidR="00717A0B" w:rsidRPr="00717A0B">
        <w:rPr>
          <w:sz w:val="24"/>
          <w:szCs w:val="24"/>
          <w:lang w:val="ru-RU"/>
        </w:rPr>
        <w:t>Приозерский</w:t>
      </w:r>
      <w:proofErr w:type="spellEnd"/>
      <w:r w:rsidR="00717A0B" w:rsidRPr="00717A0B">
        <w:rPr>
          <w:sz w:val="24"/>
          <w:szCs w:val="24"/>
          <w:lang w:val="ru-RU"/>
        </w:rPr>
        <w:t xml:space="preserve"> муниципальный район Ленинградской области от 24 января 2022 года № 128</w:t>
      </w:r>
      <w:r w:rsidRPr="00717A0B">
        <w:rPr>
          <w:sz w:val="24"/>
          <w:szCs w:val="24"/>
          <w:lang w:val="ru-RU"/>
        </w:rPr>
        <w:t>, следующие изменения:</w:t>
      </w:r>
    </w:p>
    <w:p w:rsidR="00D30FB6" w:rsidRPr="0063094F" w:rsidRDefault="00717A0B" w:rsidP="00954F46">
      <w:pPr>
        <w:pStyle w:val="a3"/>
        <w:numPr>
          <w:ilvl w:val="1"/>
          <w:numId w:val="8"/>
        </w:numPr>
        <w:tabs>
          <w:tab w:val="left" w:pos="1177"/>
        </w:tabs>
        <w:ind w:left="709" w:firstLine="0"/>
        <w:jc w:val="both"/>
        <w:rPr>
          <w:sz w:val="24"/>
          <w:szCs w:val="24"/>
          <w:lang w:val="ru-RU"/>
        </w:rPr>
      </w:pPr>
      <w:r w:rsidRPr="00717A0B">
        <w:rPr>
          <w:sz w:val="24"/>
          <w:szCs w:val="24"/>
          <w:lang w:val="ru-RU"/>
        </w:rPr>
        <w:t>Название Муниципальной программы</w:t>
      </w:r>
      <w:r>
        <w:rPr>
          <w:sz w:val="24"/>
          <w:szCs w:val="24"/>
          <w:lang w:val="ru-RU"/>
        </w:rPr>
        <w:t xml:space="preserve"> изложить в следующей редакции: «Муниципальная </w:t>
      </w:r>
      <w:r w:rsidRPr="00717A0B">
        <w:rPr>
          <w:sz w:val="24"/>
          <w:szCs w:val="24"/>
          <w:lang w:val="ru-RU"/>
        </w:rPr>
        <w:t>программа Приозерского го</w:t>
      </w:r>
      <w:r>
        <w:rPr>
          <w:sz w:val="24"/>
          <w:szCs w:val="24"/>
          <w:lang w:val="ru-RU"/>
        </w:rPr>
        <w:t xml:space="preserve">родского поселения Приозерского муниципального района </w:t>
      </w:r>
      <w:r w:rsidRPr="0063094F">
        <w:rPr>
          <w:sz w:val="24"/>
          <w:szCs w:val="24"/>
          <w:lang w:val="ru-RU"/>
        </w:rPr>
        <w:lastRenderedPageBreak/>
        <w:t>Ленинградской области «</w:t>
      </w:r>
      <w:r w:rsidR="0063094F" w:rsidRPr="0063094F">
        <w:rPr>
          <w:sz w:val="24"/>
          <w:szCs w:val="24"/>
          <w:lang w:val="ru-RU" w:eastAsia="ru-RU"/>
        </w:rPr>
        <w:t>Устойчивое общественное развитие Приозерского городского поселения</w:t>
      </w:r>
      <w:r w:rsidRPr="0063094F">
        <w:rPr>
          <w:sz w:val="24"/>
          <w:szCs w:val="24"/>
          <w:lang w:val="ru-RU"/>
        </w:rPr>
        <w:t xml:space="preserve">» на 2022 - 2024 годы (далее - </w:t>
      </w:r>
      <w:r w:rsidR="00954F46" w:rsidRPr="0063094F">
        <w:rPr>
          <w:sz w:val="24"/>
          <w:szCs w:val="24"/>
          <w:lang w:val="ru-RU"/>
        </w:rPr>
        <w:t>Муниципальная программа);</w:t>
      </w:r>
    </w:p>
    <w:p w:rsidR="00717A0B" w:rsidRDefault="00717A0B" w:rsidP="00954F46">
      <w:pPr>
        <w:pStyle w:val="a3"/>
        <w:numPr>
          <w:ilvl w:val="1"/>
          <w:numId w:val="8"/>
        </w:numPr>
        <w:tabs>
          <w:tab w:val="left" w:pos="1177"/>
        </w:tabs>
        <w:ind w:left="709" w:firstLine="0"/>
        <w:jc w:val="both"/>
        <w:rPr>
          <w:sz w:val="24"/>
          <w:szCs w:val="24"/>
          <w:lang w:val="ru-RU"/>
        </w:rPr>
      </w:pPr>
      <w:r w:rsidRPr="0063094F">
        <w:rPr>
          <w:sz w:val="24"/>
          <w:szCs w:val="24"/>
          <w:lang w:val="ru-RU"/>
        </w:rPr>
        <w:t>В паспорте муниципаль</w:t>
      </w:r>
      <w:r w:rsidR="00E26521" w:rsidRPr="0063094F">
        <w:rPr>
          <w:sz w:val="24"/>
          <w:szCs w:val="24"/>
          <w:lang w:val="ru-RU"/>
        </w:rPr>
        <w:t>ной программы, в приложениях</w:t>
      </w:r>
      <w:r w:rsidR="00E26521">
        <w:rPr>
          <w:sz w:val="24"/>
          <w:szCs w:val="24"/>
          <w:lang w:val="ru-RU"/>
        </w:rPr>
        <w:t xml:space="preserve"> 1-3</w:t>
      </w:r>
      <w:r w:rsidRPr="00717A0B">
        <w:rPr>
          <w:sz w:val="24"/>
          <w:szCs w:val="24"/>
          <w:lang w:val="ru-RU"/>
        </w:rPr>
        <w:t xml:space="preserve"> к Муниципальной</w:t>
      </w:r>
      <w:r w:rsidR="00074916">
        <w:rPr>
          <w:sz w:val="24"/>
          <w:szCs w:val="24"/>
          <w:lang w:val="ru-RU"/>
        </w:rPr>
        <w:t xml:space="preserve"> </w:t>
      </w:r>
      <w:r w:rsidRPr="00074916">
        <w:rPr>
          <w:sz w:val="24"/>
          <w:szCs w:val="24"/>
          <w:lang w:val="ru-RU"/>
        </w:rPr>
        <w:t>программе</w:t>
      </w:r>
      <w:r w:rsidR="00074916">
        <w:rPr>
          <w:sz w:val="24"/>
          <w:szCs w:val="24"/>
          <w:lang w:val="ru-RU"/>
        </w:rPr>
        <w:t xml:space="preserve"> </w:t>
      </w:r>
      <w:r w:rsidRPr="00074916">
        <w:rPr>
          <w:sz w:val="24"/>
          <w:szCs w:val="24"/>
          <w:lang w:val="ru-RU"/>
        </w:rPr>
        <w:t>исключить словосочета</w:t>
      </w:r>
      <w:r w:rsidR="00954F46">
        <w:rPr>
          <w:sz w:val="24"/>
          <w:szCs w:val="24"/>
          <w:lang w:val="ru-RU"/>
        </w:rPr>
        <w:t>ние «муниципальное образование»;</w:t>
      </w:r>
    </w:p>
    <w:p w:rsidR="00074916" w:rsidRDefault="00E26521" w:rsidP="00E26521">
      <w:pPr>
        <w:pStyle w:val="a3"/>
        <w:tabs>
          <w:tab w:val="left" w:pos="1177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</w:t>
      </w:r>
      <w:r w:rsidR="00607050">
        <w:rPr>
          <w:sz w:val="24"/>
          <w:szCs w:val="24"/>
          <w:lang w:val="ru-RU"/>
        </w:rPr>
        <w:t>П</w:t>
      </w:r>
      <w:r w:rsidR="00074916" w:rsidRPr="00074916">
        <w:rPr>
          <w:sz w:val="24"/>
          <w:szCs w:val="24"/>
          <w:lang w:val="ru-RU"/>
        </w:rPr>
        <w:t>аспорт</w:t>
      </w:r>
      <w:r w:rsidR="00074916">
        <w:rPr>
          <w:sz w:val="24"/>
          <w:szCs w:val="24"/>
          <w:lang w:val="ru-RU"/>
        </w:rPr>
        <w:t xml:space="preserve"> </w:t>
      </w:r>
      <w:r w:rsidR="00074916" w:rsidRPr="00074916">
        <w:rPr>
          <w:sz w:val="24"/>
          <w:szCs w:val="24"/>
          <w:lang w:val="ru-RU"/>
        </w:rPr>
        <w:t xml:space="preserve">Муниципальной программы </w:t>
      </w:r>
      <w:r w:rsidR="00607050">
        <w:rPr>
          <w:sz w:val="24"/>
          <w:szCs w:val="24"/>
          <w:lang w:val="ru-RU"/>
        </w:rPr>
        <w:t xml:space="preserve">изложить </w:t>
      </w:r>
      <w:r w:rsidR="00074916" w:rsidRPr="00074916">
        <w:rPr>
          <w:sz w:val="24"/>
          <w:szCs w:val="24"/>
          <w:lang w:val="ru-RU"/>
        </w:rPr>
        <w:t>в редакции</w:t>
      </w:r>
      <w:r w:rsidR="00607050">
        <w:rPr>
          <w:sz w:val="24"/>
          <w:szCs w:val="24"/>
          <w:lang w:val="ru-RU"/>
        </w:rPr>
        <w:t xml:space="preserve"> согласно Приложению 1 к настоящему постановлению</w:t>
      </w:r>
      <w:r w:rsidR="00954F46">
        <w:rPr>
          <w:sz w:val="24"/>
          <w:szCs w:val="24"/>
          <w:lang w:val="ru-RU"/>
        </w:rPr>
        <w:t>;</w:t>
      </w:r>
    </w:p>
    <w:p w:rsidR="001F6768" w:rsidRDefault="00954F46" w:rsidP="001F6768">
      <w:pPr>
        <w:pStyle w:val="a3"/>
        <w:tabs>
          <w:tab w:val="left" w:pos="1177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1.4. </w:t>
      </w:r>
      <w:r w:rsidRPr="00954F46">
        <w:rPr>
          <w:sz w:val="24"/>
          <w:szCs w:val="24"/>
          <w:lang w:val="ru-RU"/>
        </w:rPr>
        <w:t>Расходы на реализацию муниципальной программы</w:t>
      </w:r>
      <w:r>
        <w:rPr>
          <w:sz w:val="24"/>
          <w:szCs w:val="24"/>
          <w:lang w:val="ru-RU"/>
        </w:rPr>
        <w:t xml:space="preserve"> </w:t>
      </w:r>
      <w:r w:rsidRPr="00954F46">
        <w:rPr>
          <w:sz w:val="24"/>
          <w:szCs w:val="24"/>
          <w:lang w:val="ru-RU"/>
        </w:rPr>
        <w:t xml:space="preserve">изложить в редакции согласно Приложению </w:t>
      </w:r>
      <w:r>
        <w:rPr>
          <w:sz w:val="24"/>
          <w:szCs w:val="24"/>
          <w:lang w:val="ru-RU"/>
        </w:rPr>
        <w:t>2</w:t>
      </w:r>
      <w:r w:rsidRPr="00954F46">
        <w:rPr>
          <w:sz w:val="24"/>
          <w:szCs w:val="24"/>
          <w:lang w:val="ru-RU"/>
        </w:rPr>
        <w:t xml:space="preserve"> к настоящему постановлению</w:t>
      </w:r>
      <w:r>
        <w:rPr>
          <w:sz w:val="24"/>
          <w:szCs w:val="24"/>
          <w:lang w:val="ru-RU"/>
        </w:rPr>
        <w:t>;</w:t>
      </w:r>
    </w:p>
    <w:p w:rsidR="00112659" w:rsidRDefault="00112659" w:rsidP="00607050">
      <w:pPr>
        <w:pStyle w:val="a3"/>
        <w:tabs>
          <w:tab w:val="left" w:pos="1177"/>
        </w:tabs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954F46">
        <w:rPr>
          <w:sz w:val="24"/>
          <w:szCs w:val="24"/>
          <w:lang w:val="ru-RU"/>
        </w:rPr>
        <w:t>5</w:t>
      </w:r>
      <w:r w:rsidR="00E26521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  <w:r w:rsidR="00607050" w:rsidRPr="00607050">
        <w:rPr>
          <w:sz w:val="24"/>
          <w:szCs w:val="24"/>
          <w:lang w:val="ru-RU"/>
        </w:rPr>
        <w:t xml:space="preserve">План реализации </w:t>
      </w:r>
      <w:r w:rsidR="00954F46">
        <w:rPr>
          <w:sz w:val="24"/>
          <w:szCs w:val="24"/>
          <w:lang w:val="ru-RU"/>
        </w:rPr>
        <w:t>М</w:t>
      </w:r>
      <w:r w:rsidR="00607050" w:rsidRPr="00607050">
        <w:rPr>
          <w:sz w:val="24"/>
          <w:szCs w:val="24"/>
          <w:lang w:val="ru-RU"/>
        </w:rPr>
        <w:t>униципальной программы</w:t>
      </w:r>
      <w:r w:rsidR="00954F46">
        <w:rPr>
          <w:sz w:val="24"/>
          <w:szCs w:val="24"/>
          <w:lang w:val="ru-RU"/>
        </w:rPr>
        <w:t xml:space="preserve"> </w:t>
      </w:r>
      <w:r w:rsidR="00954F46" w:rsidRPr="00954F46">
        <w:rPr>
          <w:sz w:val="24"/>
          <w:szCs w:val="24"/>
          <w:lang w:val="ru-RU"/>
        </w:rPr>
        <w:t xml:space="preserve">изложить в редакции согласно Приложению </w:t>
      </w:r>
      <w:r w:rsidR="00954F46">
        <w:rPr>
          <w:sz w:val="24"/>
          <w:szCs w:val="24"/>
          <w:lang w:val="ru-RU"/>
        </w:rPr>
        <w:t>3</w:t>
      </w:r>
      <w:r w:rsidR="00954F46" w:rsidRPr="00954F46">
        <w:rPr>
          <w:sz w:val="24"/>
          <w:szCs w:val="24"/>
          <w:lang w:val="ru-RU"/>
        </w:rPr>
        <w:t xml:space="preserve"> к настоящему постановлению</w:t>
      </w:r>
      <w:r w:rsidR="00954F46">
        <w:rPr>
          <w:sz w:val="24"/>
          <w:szCs w:val="24"/>
          <w:lang w:val="ru-RU"/>
        </w:rPr>
        <w:t>;</w:t>
      </w:r>
    </w:p>
    <w:p w:rsidR="001C6FAB" w:rsidRPr="001C6FAB" w:rsidRDefault="001C6FAB" w:rsidP="001C6FAB">
      <w:pPr>
        <w:ind w:left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1.6. </w:t>
      </w:r>
      <w:r w:rsidRPr="001C6FAB">
        <w:rPr>
          <w:sz w:val="24"/>
          <w:szCs w:val="24"/>
          <w:lang w:val="ru-RU" w:eastAsia="ru-RU"/>
        </w:rPr>
        <w:t>Утвердить Информацию о взаимосвязи целей, задач, ожидаемых результатов, показателей и структурных элементов муниципальной программы «</w:t>
      </w:r>
      <w:r w:rsidR="0069341E" w:rsidRPr="0063094F">
        <w:rPr>
          <w:sz w:val="24"/>
          <w:szCs w:val="24"/>
          <w:lang w:val="ru-RU" w:eastAsia="ru-RU"/>
        </w:rPr>
        <w:t>Устойчивое общественное развитие Приозерского городского поселения</w:t>
      </w:r>
      <w:r w:rsidRPr="001C6FAB">
        <w:rPr>
          <w:sz w:val="24"/>
          <w:szCs w:val="24"/>
          <w:lang w:val="ru-RU" w:eastAsia="ru-RU"/>
        </w:rPr>
        <w:t xml:space="preserve">» на 2022 - 2024 годы согласно </w:t>
      </w:r>
      <w:r>
        <w:rPr>
          <w:sz w:val="24"/>
          <w:szCs w:val="24"/>
          <w:lang w:val="ru-RU" w:eastAsia="ru-RU"/>
        </w:rPr>
        <w:t>П</w:t>
      </w:r>
      <w:r w:rsidRPr="001C6FAB">
        <w:rPr>
          <w:sz w:val="24"/>
          <w:szCs w:val="24"/>
          <w:lang w:val="ru-RU" w:eastAsia="ru-RU"/>
        </w:rPr>
        <w:t>риложению № 4 настоящего постановления.</w:t>
      </w:r>
    </w:p>
    <w:p w:rsidR="00E26521" w:rsidRPr="00E26521" w:rsidRDefault="001C6FAB" w:rsidP="001C6FAB">
      <w:pPr>
        <w:widowControl/>
        <w:autoSpaceDE/>
        <w:autoSpaceDN/>
        <w:ind w:left="709"/>
        <w:jc w:val="both"/>
        <w:rPr>
          <w:sz w:val="10"/>
          <w:lang w:val="ru-RU"/>
        </w:rPr>
      </w:pPr>
      <w:r w:rsidRPr="001C6FAB">
        <w:rPr>
          <w:sz w:val="24"/>
          <w:szCs w:val="24"/>
          <w:lang w:val="ru-RU" w:eastAsia="ru-RU"/>
        </w:rPr>
        <w:t>1.</w:t>
      </w:r>
      <w:r>
        <w:rPr>
          <w:sz w:val="24"/>
          <w:szCs w:val="24"/>
          <w:lang w:val="ru-RU" w:eastAsia="ru-RU"/>
        </w:rPr>
        <w:t>7</w:t>
      </w:r>
      <w:r w:rsidRPr="001C6FAB">
        <w:rPr>
          <w:sz w:val="24"/>
          <w:szCs w:val="24"/>
          <w:lang w:val="ru-RU" w:eastAsia="ru-RU"/>
        </w:rPr>
        <w:t>. Утвердить Сведения о порядке сбора информации и методике расчета показателей (индикаторов) Муниципальной программы согласно приложению № 5 настоящего постановления.</w:t>
      </w:r>
    </w:p>
    <w:p w:rsidR="00E26521" w:rsidRPr="00E26521" w:rsidRDefault="00E26521" w:rsidP="00954F46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E26521">
        <w:rPr>
          <w:sz w:val="24"/>
          <w:szCs w:val="24"/>
          <w:lang w:val="ru-RU"/>
        </w:rPr>
        <w:t xml:space="preserve"> Отделу информационных технологий (Бекетову Д.Ф.) настоящее постановление</w:t>
      </w:r>
    </w:p>
    <w:p w:rsidR="00E26521" w:rsidRPr="00E26521" w:rsidRDefault="00E26521" w:rsidP="00954F46">
      <w:pPr>
        <w:ind w:firstLine="720"/>
        <w:jc w:val="both"/>
        <w:rPr>
          <w:sz w:val="24"/>
          <w:szCs w:val="24"/>
          <w:lang w:val="ru-RU"/>
        </w:rPr>
      </w:pPr>
      <w:r w:rsidRPr="00E26521">
        <w:rPr>
          <w:sz w:val="24"/>
          <w:szCs w:val="24"/>
          <w:lang w:val="ru-RU"/>
        </w:rPr>
        <w:t>опубликовать на официальном сайте администрации Приозерского муниципального района</w:t>
      </w:r>
    </w:p>
    <w:p w:rsidR="00E26521" w:rsidRPr="00E26521" w:rsidRDefault="00E26521" w:rsidP="00954F46">
      <w:pPr>
        <w:ind w:firstLine="720"/>
        <w:jc w:val="both"/>
        <w:rPr>
          <w:sz w:val="24"/>
          <w:szCs w:val="24"/>
          <w:lang w:val="ru-RU"/>
        </w:rPr>
      </w:pPr>
      <w:r w:rsidRPr="00E26521">
        <w:rPr>
          <w:sz w:val="24"/>
          <w:szCs w:val="24"/>
          <w:lang w:val="ru-RU"/>
        </w:rPr>
        <w:t>Ленинградской области.</w:t>
      </w:r>
    </w:p>
    <w:p w:rsidR="00E26521" w:rsidRPr="00E26521" w:rsidRDefault="00E26521" w:rsidP="00954F46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E26521">
        <w:rPr>
          <w:sz w:val="24"/>
          <w:szCs w:val="24"/>
          <w:lang w:val="ru-RU"/>
        </w:rPr>
        <w:t xml:space="preserve"> Постановление вступает в силу </w:t>
      </w:r>
      <w:proofErr w:type="gramStart"/>
      <w:r w:rsidRPr="00E26521">
        <w:rPr>
          <w:sz w:val="24"/>
          <w:szCs w:val="24"/>
          <w:lang w:val="ru-RU"/>
        </w:rPr>
        <w:t>с даты</w:t>
      </w:r>
      <w:proofErr w:type="gramEnd"/>
      <w:r w:rsidRPr="00E26521">
        <w:rPr>
          <w:sz w:val="24"/>
          <w:szCs w:val="24"/>
          <w:lang w:val="ru-RU"/>
        </w:rPr>
        <w:t xml:space="preserve"> официального опубликования.</w:t>
      </w:r>
    </w:p>
    <w:p w:rsidR="00E26521" w:rsidRPr="00E26521" w:rsidRDefault="00E26521" w:rsidP="00954F46">
      <w:pPr>
        <w:pStyle w:val="a7"/>
        <w:numPr>
          <w:ilvl w:val="0"/>
          <w:numId w:val="8"/>
        </w:numPr>
        <w:rPr>
          <w:sz w:val="24"/>
          <w:szCs w:val="24"/>
          <w:lang w:val="ru-RU"/>
        </w:rPr>
      </w:pPr>
      <w:r w:rsidRPr="00E26521">
        <w:rPr>
          <w:sz w:val="24"/>
          <w:szCs w:val="24"/>
          <w:lang w:val="ru-RU"/>
        </w:rPr>
        <w:t xml:space="preserve"> </w:t>
      </w:r>
      <w:proofErr w:type="gramStart"/>
      <w:r w:rsidRPr="00E26521">
        <w:rPr>
          <w:sz w:val="24"/>
          <w:szCs w:val="24"/>
          <w:lang w:val="ru-RU"/>
        </w:rPr>
        <w:t>Контроль за</w:t>
      </w:r>
      <w:proofErr w:type="gramEnd"/>
      <w:r w:rsidRPr="00E26521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</w:t>
      </w:r>
      <w:r w:rsidR="00E8245C">
        <w:rPr>
          <w:sz w:val="24"/>
          <w:szCs w:val="24"/>
          <w:lang w:val="ru-RU"/>
        </w:rPr>
        <w:t xml:space="preserve"> </w:t>
      </w:r>
    </w:p>
    <w:p w:rsidR="00E26521" w:rsidRPr="00E26521" w:rsidRDefault="00E26521" w:rsidP="00954F46">
      <w:pPr>
        <w:ind w:firstLine="720"/>
        <w:jc w:val="both"/>
        <w:rPr>
          <w:sz w:val="24"/>
          <w:szCs w:val="24"/>
          <w:lang w:val="ru-RU"/>
        </w:rPr>
      </w:pPr>
      <w:r w:rsidRPr="00E26521">
        <w:rPr>
          <w:sz w:val="24"/>
          <w:szCs w:val="24"/>
          <w:lang w:val="ru-RU"/>
        </w:rPr>
        <w:t>главы администрации по жилищно-коммунальному хозяйству Стецюка В.В.</w:t>
      </w:r>
    </w:p>
    <w:p w:rsidR="00E26521" w:rsidRDefault="00E26521" w:rsidP="00954F46">
      <w:pPr>
        <w:jc w:val="both"/>
        <w:rPr>
          <w:sz w:val="10"/>
          <w:lang w:val="ru-RU"/>
        </w:rPr>
      </w:pPr>
    </w:p>
    <w:p w:rsid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rPr>
          <w:sz w:val="10"/>
          <w:lang w:val="ru-RU"/>
        </w:rPr>
      </w:pPr>
    </w:p>
    <w:p w:rsidR="00E26521" w:rsidRDefault="00E26521" w:rsidP="00E26521">
      <w:pPr>
        <w:rPr>
          <w:sz w:val="10"/>
          <w:lang w:val="ru-RU"/>
        </w:rPr>
      </w:pPr>
    </w:p>
    <w:p w:rsidR="00E26521" w:rsidRPr="00E26521" w:rsidRDefault="00E26521" w:rsidP="00E26521">
      <w:pPr>
        <w:tabs>
          <w:tab w:val="left" w:pos="7588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администрации</w:t>
      </w:r>
      <w:r>
        <w:rPr>
          <w:sz w:val="24"/>
          <w:szCs w:val="24"/>
          <w:lang w:val="ru-RU"/>
        </w:rPr>
        <w:tab/>
        <w:t xml:space="preserve">А.Н. </w:t>
      </w:r>
      <w:proofErr w:type="spellStart"/>
      <w:r>
        <w:rPr>
          <w:sz w:val="24"/>
          <w:szCs w:val="24"/>
          <w:lang w:val="ru-RU"/>
        </w:rPr>
        <w:t>Соклаков</w:t>
      </w:r>
      <w:proofErr w:type="spellEnd"/>
    </w:p>
    <w:p w:rsidR="00E26521" w:rsidRDefault="00E26521" w:rsidP="00E26521">
      <w:pPr>
        <w:rPr>
          <w:sz w:val="10"/>
          <w:lang w:val="ru-RU"/>
        </w:rPr>
      </w:pPr>
    </w:p>
    <w:p w:rsidR="00610C0A" w:rsidRDefault="00610C0A" w:rsidP="00E26521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Pr="00610C0A" w:rsidRDefault="00610C0A" w:rsidP="00610C0A">
      <w:pPr>
        <w:rPr>
          <w:sz w:val="10"/>
          <w:lang w:val="ru-RU"/>
        </w:rPr>
      </w:pPr>
    </w:p>
    <w:p w:rsidR="00610C0A" w:rsidRDefault="00610C0A" w:rsidP="00610C0A">
      <w:pPr>
        <w:rPr>
          <w:sz w:val="10"/>
          <w:lang w:val="ru-RU"/>
        </w:rPr>
      </w:pPr>
    </w:p>
    <w:p w:rsidR="00610C0A" w:rsidRDefault="00610C0A" w:rsidP="00610C0A">
      <w:pPr>
        <w:rPr>
          <w:sz w:val="16"/>
          <w:szCs w:val="16"/>
          <w:lang w:val="ru-RU"/>
        </w:rPr>
      </w:pPr>
      <w:r w:rsidRPr="00610C0A">
        <w:rPr>
          <w:sz w:val="16"/>
          <w:szCs w:val="16"/>
          <w:lang w:val="ru-RU"/>
        </w:rPr>
        <w:t>Согласовано:</w:t>
      </w:r>
    </w:p>
    <w:p w:rsidR="00610C0A" w:rsidRPr="00610C0A" w:rsidRDefault="00610C0A" w:rsidP="00610C0A">
      <w:pPr>
        <w:rPr>
          <w:sz w:val="16"/>
          <w:szCs w:val="16"/>
          <w:lang w:val="ru-RU"/>
        </w:rPr>
      </w:pPr>
    </w:p>
    <w:p w:rsidR="00610C0A" w:rsidRPr="00610C0A" w:rsidRDefault="00610C0A" w:rsidP="00610C0A">
      <w:pPr>
        <w:rPr>
          <w:sz w:val="16"/>
          <w:szCs w:val="16"/>
          <w:lang w:val="ru-RU"/>
        </w:rPr>
      </w:pPr>
      <w:r w:rsidRPr="00610C0A">
        <w:rPr>
          <w:sz w:val="16"/>
          <w:szCs w:val="16"/>
          <w:lang w:val="ru-RU"/>
        </w:rPr>
        <w:t>Стецюк В.В.</w:t>
      </w:r>
    </w:p>
    <w:p w:rsidR="00610C0A" w:rsidRPr="00610C0A" w:rsidRDefault="00610C0A" w:rsidP="00610C0A">
      <w:pPr>
        <w:rPr>
          <w:sz w:val="16"/>
          <w:szCs w:val="16"/>
          <w:lang w:val="ru-RU"/>
        </w:rPr>
      </w:pPr>
      <w:proofErr w:type="spellStart"/>
      <w:r w:rsidRPr="00610C0A">
        <w:rPr>
          <w:sz w:val="16"/>
          <w:szCs w:val="16"/>
          <w:lang w:val="ru-RU"/>
        </w:rPr>
        <w:t>Бойцова</w:t>
      </w:r>
      <w:proofErr w:type="spellEnd"/>
      <w:r w:rsidRPr="00610C0A">
        <w:rPr>
          <w:sz w:val="16"/>
          <w:szCs w:val="16"/>
          <w:lang w:val="ru-RU"/>
        </w:rPr>
        <w:t xml:space="preserve"> О.А.</w:t>
      </w:r>
    </w:p>
    <w:p w:rsidR="00610C0A" w:rsidRDefault="00610C0A" w:rsidP="00610C0A">
      <w:pPr>
        <w:rPr>
          <w:sz w:val="16"/>
          <w:szCs w:val="16"/>
          <w:lang w:val="ru-RU"/>
        </w:rPr>
      </w:pPr>
      <w:proofErr w:type="spellStart"/>
      <w:r w:rsidRPr="00610C0A">
        <w:rPr>
          <w:sz w:val="16"/>
          <w:szCs w:val="16"/>
          <w:lang w:val="ru-RU"/>
        </w:rPr>
        <w:t>Кокоулина</w:t>
      </w:r>
      <w:proofErr w:type="spellEnd"/>
      <w:r w:rsidRPr="00610C0A">
        <w:rPr>
          <w:sz w:val="16"/>
          <w:szCs w:val="16"/>
          <w:lang w:val="ru-RU"/>
        </w:rPr>
        <w:t xml:space="preserve"> О.Г.</w:t>
      </w:r>
    </w:p>
    <w:p w:rsidR="00610C0A" w:rsidRPr="00610C0A" w:rsidRDefault="00610C0A" w:rsidP="00610C0A">
      <w:pPr>
        <w:rPr>
          <w:sz w:val="16"/>
          <w:szCs w:val="16"/>
          <w:lang w:val="ru-RU"/>
        </w:rPr>
      </w:pPr>
      <w:r w:rsidRPr="00610C0A">
        <w:rPr>
          <w:sz w:val="16"/>
          <w:szCs w:val="16"/>
          <w:lang w:val="ru-RU"/>
        </w:rPr>
        <w:t>Михалева И.Н.</w:t>
      </w:r>
    </w:p>
    <w:p w:rsidR="00610C0A" w:rsidRDefault="00610C0A" w:rsidP="00610C0A">
      <w:pPr>
        <w:rPr>
          <w:sz w:val="16"/>
          <w:szCs w:val="16"/>
          <w:lang w:val="ru-RU"/>
        </w:rPr>
      </w:pPr>
    </w:p>
    <w:p w:rsidR="00610C0A" w:rsidRDefault="00610C0A" w:rsidP="00610C0A">
      <w:pPr>
        <w:rPr>
          <w:sz w:val="16"/>
          <w:szCs w:val="16"/>
          <w:lang w:val="ru-RU"/>
        </w:rPr>
      </w:pPr>
      <w:r w:rsidRPr="00610C0A">
        <w:rPr>
          <w:sz w:val="16"/>
          <w:szCs w:val="16"/>
          <w:lang w:val="ru-RU"/>
        </w:rPr>
        <w:t xml:space="preserve">Исп. </w:t>
      </w:r>
      <w:proofErr w:type="spellStart"/>
      <w:r w:rsidRPr="00610C0A">
        <w:rPr>
          <w:sz w:val="16"/>
          <w:szCs w:val="16"/>
          <w:lang w:val="ru-RU"/>
        </w:rPr>
        <w:t>Багдасарьян</w:t>
      </w:r>
      <w:proofErr w:type="spellEnd"/>
      <w:r w:rsidRPr="00610C0A">
        <w:rPr>
          <w:sz w:val="16"/>
          <w:szCs w:val="16"/>
          <w:lang w:val="ru-RU"/>
        </w:rPr>
        <w:t xml:space="preserve"> М.А. 8(81379)35-338</w:t>
      </w:r>
    </w:p>
    <w:p w:rsidR="00610C0A" w:rsidRPr="00610C0A" w:rsidRDefault="00610C0A" w:rsidP="00610C0A">
      <w:pPr>
        <w:rPr>
          <w:sz w:val="16"/>
          <w:szCs w:val="16"/>
          <w:lang w:val="ru-RU"/>
        </w:rPr>
      </w:pPr>
      <w:r w:rsidRPr="00610C0A">
        <w:rPr>
          <w:sz w:val="16"/>
          <w:szCs w:val="16"/>
          <w:lang w:val="ru-RU"/>
        </w:rPr>
        <w:t xml:space="preserve">Разослано: дело-1, ОГХ-2, ОИТ (в </w:t>
      </w:r>
      <w:proofErr w:type="spellStart"/>
      <w:r w:rsidRPr="00610C0A">
        <w:rPr>
          <w:sz w:val="16"/>
          <w:szCs w:val="16"/>
          <w:lang w:val="ru-RU"/>
        </w:rPr>
        <w:t>эл</w:t>
      </w:r>
      <w:proofErr w:type="gramStart"/>
      <w:r w:rsidRPr="00610C0A">
        <w:rPr>
          <w:sz w:val="16"/>
          <w:szCs w:val="16"/>
          <w:lang w:val="ru-RU"/>
        </w:rPr>
        <w:t>.в</w:t>
      </w:r>
      <w:proofErr w:type="gramEnd"/>
      <w:r w:rsidRPr="00610C0A">
        <w:rPr>
          <w:sz w:val="16"/>
          <w:szCs w:val="16"/>
          <w:lang w:val="ru-RU"/>
        </w:rPr>
        <w:t>иде</w:t>
      </w:r>
      <w:proofErr w:type="spellEnd"/>
      <w:r w:rsidRPr="00610C0A">
        <w:rPr>
          <w:sz w:val="16"/>
          <w:szCs w:val="16"/>
          <w:lang w:val="ru-RU"/>
        </w:rPr>
        <w:t>), ОЭП-1, районная библиотека-1.</w:t>
      </w:r>
    </w:p>
    <w:p w:rsidR="00610C0A" w:rsidRDefault="00610C0A" w:rsidP="00610C0A">
      <w:pPr>
        <w:rPr>
          <w:sz w:val="10"/>
          <w:lang w:val="ru-RU"/>
        </w:rPr>
      </w:pPr>
    </w:p>
    <w:p w:rsidR="00D30FB6" w:rsidRPr="00610C0A" w:rsidRDefault="00D30FB6" w:rsidP="00610C0A">
      <w:pPr>
        <w:rPr>
          <w:sz w:val="10"/>
          <w:lang w:val="ru-RU"/>
        </w:rPr>
        <w:sectPr w:rsidR="00D30FB6" w:rsidRPr="00610C0A">
          <w:type w:val="continuous"/>
          <w:pgSz w:w="11920" w:h="16860"/>
          <w:pgMar w:top="520" w:right="440" w:bottom="280" w:left="980" w:header="720" w:footer="720" w:gutter="0"/>
          <w:cols w:space="720"/>
        </w:sectPr>
      </w:pPr>
    </w:p>
    <w:p w:rsidR="00607050" w:rsidRPr="00C8312C" w:rsidRDefault="00607050" w:rsidP="00607050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bookmarkStart w:id="2" w:name="муницип_программа_печать2"/>
      <w:bookmarkEnd w:id="2"/>
      <w:r w:rsidRPr="00C8312C">
        <w:rPr>
          <w:sz w:val="24"/>
          <w:szCs w:val="24"/>
          <w:lang w:val="ru-RU"/>
        </w:rPr>
        <w:lastRenderedPageBreak/>
        <w:t>Утвержден</w:t>
      </w:r>
      <w:r>
        <w:rPr>
          <w:sz w:val="24"/>
          <w:szCs w:val="24"/>
          <w:lang w:val="ru-RU"/>
        </w:rPr>
        <w:t>о</w:t>
      </w:r>
    </w:p>
    <w:p w:rsidR="00607050" w:rsidRPr="00C8312C" w:rsidRDefault="00607050" w:rsidP="00607050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постановлением администрации</w:t>
      </w:r>
    </w:p>
    <w:p w:rsidR="00607050" w:rsidRPr="00C8312C" w:rsidRDefault="00607050" w:rsidP="00607050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Приозерского муниципального района</w:t>
      </w:r>
    </w:p>
    <w:p w:rsidR="00607050" w:rsidRPr="00C8312C" w:rsidRDefault="00607050" w:rsidP="00607050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Ленинградской области</w:t>
      </w:r>
    </w:p>
    <w:p w:rsidR="00607050" w:rsidRDefault="00607050" w:rsidP="00607050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   февраля 2023 года №</w:t>
      </w:r>
    </w:p>
    <w:p w:rsidR="00607050" w:rsidRDefault="00607050" w:rsidP="00607050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(Приложение 1) </w:t>
      </w:r>
    </w:p>
    <w:p w:rsidR="00607050" w:rsidRDefault="00607050" w:rsidP="004473FB">
      <w:pPr>
        <w:spacing w:before="90"/>
        <w:ind w:left="1465" w:right="1455"/>
        <w:jc w:val="center"/>
        <w:rPr>
          <w:sz w:val="24"/>
          <w:szCs w:val="24"/>
          <w:lang w:val="ru-RU"/>
        </w:rPr>
      </w:pPr>
    </w:p>
    <w:p w:rsidR="004473FB" w:rsidRPr="004473FB" w:rsidRDefault="000B4868" w:rsidP="004473FB">
      <w:pPr>
        <w:spacing w:before="90"/>
        <w:ind w:left="1465" w:right="145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4473FB" w:rsidRPr="004473FB">
        <w:rPr>
          <w:sz w:val="24"/>
          <w:szCs w:val="24"/>
          <w:lang w:val="ru-RU"/>
        </w:rPr>
        <w:t>АСПОРТ</w:t>
      </w:r>
    </w:p>
    <w:p w:rsidR="004473FB" w:rsidRPr="004473FB" w:rsidRDefault="004473FB" w:rsidP="004473FB">
      <w:pPr>
        <w:spacing w:before="7"/>
        <w:ind w:left="1466" w:right="1455"/>
        <w:jc w:val="center"/>
        <w:rPr>
          <w:sz w:val="24"/>
          <w:szCs w:val="24"/>
          <w:lang w:val="ru-RU"/>
        </w:rPr>
      </w:pPr>
      <w:r w:rsidRPr="004473FB">
        <w:rPr>
          <w:sz w:val="24"/>
          <w:szCs w:val="24"/>
          <w:lang w:val="ru-RU"/>
        </w:rPr>
        <w:t>муниципальной</w:t>
      </w:r>
      <w:r w:rsidRPr="004473FB">
        <w:rPr>
          <w:spacing w:val="-6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программы</w:t>
      </w:r>
    </w:p>
    <w:p w:rsidR="004473FB" w:rsidRPr="004473FB" w:rsidRDefault="004473FB" w:rsidP="004473FB">
      <w:pPr>
        <w:spacing w:before="7" w:line="247" w:lineRule="auto"/>
        <w:ind w:left="1468" w:right="1403"/>
        <w:jc w:val="center"/>
        <w:rPr>
          <w:sz w:val="24"/>
          <w:szCs w:val="24"/>
          <w:lang w:val="ru-RU"/>
        </w:rPr>
      </w:pPr>
      <w:r w:rsidRPr="004473FB">
        <w:rPr>
          <w:sz w:val="24"/>
          <w:szCs w:val="24"/>
          <w:lang w:val="ru-RU"/>
        </w:rPr>
        <w:t>«</w:t>
      </w:r>
      <w:r w:rsidR="0063094F" w:rsidRPr="0063094F">
        <w:rPr>
          <w:sz w:val="24"/>
          <w:szCs w:val="24"/>
          <w:lang w:val="ru-RU"/>
        </w:rPr>
        <w:t>Устойчивое общественное развитие Приозерского городского поселения</w:t>
      </w:r>
      <w:r w:rsidRPr="004473FB">
        <w:rPr>
          <w:sz w:val="24"/>
          <w:szCs w:val="24"/>
          <w:lang w:val="ru-RU"/>
        </w:rPr>
        <w:t>»</w:t>
      </w:r>
      <w:r w:rsidR="0063094F">
        <w:rPr>
          <w:sz w:val="24"/>
          <w:szCs w:val="24"/>
          <w:lang w:val="ru-RU"/>
        </w:rPr>
        <w:t xml:space="preserve"> на 2022-2024 годы</w:t>
      </w:r>
    </w:p>
    <w:p w:rsidR="004473FB" w:rsidRPr="004473FB" w:rsidRDefault="004473FB" w:rsidP="004473FB">
      <w:pPr>
        <w:spacing w:before="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6624"/>
      </w:tblGrid>
      <w:tr w:rsidR="004473FB" w:rsidRPr="004473FB" w:rsidTr="007640A7">
        <w:trPr>
          <w:trHeight w:val="1045"/>
        </w:trPr>
        <w:tc>
          <w:tcPr>
            <w:tcW w:w="3411" w:type="dxa"/>
          </w:tcPr>
          <w:p w:rsidR="004473FB" w:rsidRPr="004473FB" w:rsidRDefault="004473FB" w:rsidP="004473FB">
            <w:pPr>
              <w:spacing w:before="2"/>
              <w:rPr>
                <w:sz w:val="27"/>
                <w:lang w:val="ru-RU"/>
              </w:rPr>
            </w:pPr>
          </w:p>
          <w:p w:rsidR="004473FB" w:rsidRPr="004473FB" w:rsidRDefault="004473FB" w:rsidP="004473FB">
            <w:pPr>
              <w:spacing w:before="1" w:line="247" w:lineRule="auto"/>
              <w:ind w:left="230" w:right="209" w:firstLine="482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Сроки реализации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муниципальной</w:t>
            </w:r>
            <w:r w:rsidRPr="004473FB">
              <w:rPr>
                <w:spacing w:val="-9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4473FB" w:rsidRDefault="004473FB" w:rsidP="004473FB">
            <w:pPr>
              <w:rPr>
                <w:sz w:val="26"/>
                <w:lang w:val="ru-RU"/>
              </w:rPr>
            </w:pPr>
          </w:p>
          <w:p w:rsidR="004473FB" w:rsidRPr="004473FB" w:rsidRDefault="004473FB" w:rsidP="004473FB">
            <w:pPr>
              <w:spacing w:before="170"/>
              <w:ind w:left="105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2022-2024</w:t>
            </w:r>
            <w:r w:rsidRPr="004473FB">
              <w:rPr>
                <w:spacing w:val="-3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годы</w:t>
            </w:r>
          </w:p>
        </w:tc>
      </w:tr>
      <w:tr w:rsidR="004473FB" w:rsidRPr="004473FB" w:rsidTr="007640A7">
        <w:trPr>
          <w:trHeight w:val="1061"/>
        </w:trPr>
        <w:tc>
          <w:tcPr>
            <w:tcW w:w="3411" w:type="dxa"/>
          </w:tcPr>
          <w:p w:rsidR="004473FB" w:rsidRPr="004473FB" w:rsidRDefault="004473FB" w:rsidP="004473FB">
            <w:pPr>
              <w:spacing w:before="7"/>
              <w:rPr>
                <w:sz w:val="21"/>
                <w:lang w:val="ru-RU"/>
              </w:rPr>
            </w:pPr>
          </w:p>
          <w:p w:rsidR="004473FB" w:rsidRPr="004473FB" w:rsidRDefault="004473FB" w:rsidP="004473FB">
            <w:pPr>
              <w:spacing w:line="247" w:lineRule="auto"/>
              <w:ind w:left="230" w:right="155" w:hanging="51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Ответственный исполнитель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муниципальной</w:t>
            </w:r>
            <w:r w:rsidRPr="004473FB">
              <w:rPr>
                <w:spacing w:val="-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4473FB" w:rsidRDefault="004473FB" w:rsidP="004473FB">
            <w:pPr>
              <w:spacing w:before="107" w:line="247" w:lineRule="auto"/>
              <w:ind w:left="105" w:right="274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 xml:space="preserve">Отдел городского хозяйства </w:t>
            </w:r>
            <w:r w:rsidR="00112659">
              <w:rPr>
                <w:sz w:val="24"/>
                <w:lang w:val="ru-RU"/>
              </w:rPr>
              <w:t>Приозерского</w:t>
            </w:r>
            <w:r w:rsidRPr="004473FB">
              <w:rPr>
                <w:spacing w:val="-1"/>
                <w:sz w:val="24"/>
                <w:lang w:val="ru-RU"/>
              </w:rPr>
              <w:t xml:space="preserve"> </w:t>
            </w:r>
            <w:r w:rsidR="00112659">
              <w:rPr>
                <w:sz w:val="24"/>
                <w:lang w:val="ru-RU"/>
              </w:rPr>
              <w:t>муниципального</w:t>
            </w:r>
            <w:r w:rsidRPr="004473FB">
              <w:rPr>
                <w:spacing w:val="-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район</w:t>
            </w:r>
            <w:r w:rsidR="00112659">
              <w:rPr>
                <w:sz w:val="24"/>
                <w:lang w:val="ru-RU"/>
              </w:rPr>
              <w:t>а</w:t>
            </w:r>
          </w:p>
          <w:p w:rsidR="004473FB" w:rsidRPr="004473FB" w:rsidRDefault="004473FB" w:rsidP="004473FB">
            <w:pPr>
              <w:spacing w:line="274" w:lineRule="exact"/>
              <w:ind w:left="105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Ленинградской</w:t>
            </w:r>
            <w:r w:rsidRPr="004473FB">
              <w:rPr>
                <w:spacing w:val="-3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области</w:t>
            </w:r>
          </w:p>
        </w:tc>
      </w:tr>
      <w:tr w:rsidR="004473FB" w:rsidRPr="009865DB" w:rsidTr="007640A7">
        <w:trPr>
          <w:trHeight w:val="1343"/>
        </w:trPr>
        <w:tc>
          <w:tcPr>
            <w:tcW w:w="3411" w:type="dxa"/>
          </w:tcPr>
          <w:p w:rsidR="004473FB" w:rsidRPr="004473FB" w:rsidRDefault="004473FB" w:rsidP="004473FB">
            <w:pPr>
              <w:spacing w:before="10"/>
              <w:rPr>
                <w:sz w:val="33"/>
                <w:lang w:val="ru-RU"/>
              </w:rPr>
            </w:pPr>
          </w:p>
          <w:p w:rsidR="004473FB" w:rsidRPr="004473FB" w:rsidRDefault="004473FB" w:rsidP="004473FB">
            <w:pPr>
              <w:spacing w:line="247" w:lineRule="auto"/>
              <w:ind w:left="1075" w:right="227" w:hanging="824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Участники муниципальной</w:t>
            </w:r>
            <w:r w:rsidRPr="004473FB">
              <w:rPr>
                <w:spacing w:val="-58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4473FB" w:rsidRDefault="004473FB" w:rsidP="004473FB">
            <w:pPr>
              <w:numPr>
                <w:ilvl w:val="0"/>
                <w:numId w:val="4"/>
              </w:numPr>
              <w:tabs>
                <w:tab w:val="left" w:pos="300"/>
              </w:tabs>
              <w:spacing w:before="107" w:line="247" w:lineRule="auto"/>
              <w:ind w:right="102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Администрация</w:t>
            </w:r>
            <w:r w:rsidRPr="004473FB">
              <w:rPr>
                <w:spacing w:val="47"/>
                <w:sz w:val="24"/>
                <w:lang w:val="ru-RU"/>
              </w:rPr>
              <w:t xml:space="preserve"> </w:t>
            </w:r>
            <w:r w:rsidR="00112659">
              <w:rPr>
                <w:sz w:val="24"/>
                <w:lang w:val="ru-RU"/>
              </w:rPr>
              <w:t>Приозерского муниципального</w:t>
            </w:r>
            <w:r w:rsidRPr="004473FB">
              <w:rPr>
                <w:spacing w:val="-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район</w:t>
            </w:r>
            <w:r w:rsidR="00112659">
              <w:rPr>
                <w:sz w:val="24"/>
                <w:lang w:val="ru-RU"/>
              </w:rPr>
              <w:t>а</w:t>
            </w:r>
            <w:r w:rsidRPr="004473FB">
              <w:rPr>
                <w:sz w:val="24"/>
                <w:lang w:val="ru-RU"/>
              </w:rPr>
              <w:t>,</w:t>
            </w:r>
          </w:p>
          <w:p w:rsidR="004473FB" w:rsidRPr="004473FB" w:rsidRDefault="004473FB" w:rsidP="004473FB">
            <w:pPr>
              <w:numPr>
                <w:ilvl w:val="0"/>
                <w:numId w:val="4"/>
              </w:numPr>
              <w:tabs>
                <w:tab w:val="left" w:pos="264"/>
              </w:tabs>
              <w:spacing w:line="247" w:lineRule="auto"/>
              <w:ind w:right="102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Комитет</w:t>
            </w:r>
            <w:r w:rsidRPr="004473FB">
              <w:rPr>
                <w:spacing w:val="13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по</w:t>
            </w:r>
            <w:r w:rsidRPr="004473FB">
              <w:rPr>
                <w:spacing w:val="1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местному</w:t>
            </w:r>
            <w:r w:rsidRPr="004473FB">
              <w:rPr>
                <w:spacing w:val="5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самоуправлению,</w:t>
            </w:r>
            <w:r w:rsidRPr="004473FB">
              <w:rPr>
                <w:spacing w:val="1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межнациональным</w:t>
            </w:r>
            <w:r w:rsidRPr="004473FB">
              <w:rPr>
                <w:spacing w:val="10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и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межконфессиональным</w:t>
            </w:r>
            <w:r w:rsidRPr="004473FB">
              <w:rPr>
                <w:spacing w:val="-4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отношениям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Ленинградской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области</w:t>
            </w:r>
          </w:p>
        </w:tc>
      </w:tr>
      <w:tr w:rsidR="004473FB" w:rsidRPr="009865DB" w:rsidTr="007640A7">
        <w:trPr>
          <w:trHeight w:val="1344"/>
        </w:trPr>
        <w:tc>
          <w:tcPr>
            <w:tcW w:w="3411" w:type="dxa"/>
          </w:tcPr>
          <w:p w:rsidR="004473FB" w:rsidRPr="004473FB" w:rsidRDefault="004473FB" w:rsidP="004473FB">
            <w:pPr>
              <w:spacing w:before="11"/>
              <w:rPr>
                <w:sz w:val="33"/>
                <w:lang w:val="ru-RU"/>
              </w:rPr>
            </w:pPr>
          </w:p>
          <w:p w:rsidR="004473FB" w:rsidRPr="004473FB" w:rsidRDefault="004473FB" w:rsidP="004473FB">
            <w:pPr>
              <w:spacing w:line="247" w:lineRule="auto"/>
              <w:ind w:left="1075" w:right="536" w:hanging="521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Цель</w:t>
            </w:r>
            <w:r w:rsidRPr="004473FB">
              <w:rPr>
                <w:spacing w:val="-10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муниципальной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4473FB" w:rsidRDefault="004473FB" w:rsidP="004473FB">
            <w:pPr>
              <w:spacing w:before="107" w:line="247" w:lineRule="auto"/>
              <w:ind w:left="105" w:right="94"/>
              <w:jc w:val="both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Активизация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местного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населения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в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решении</w:t>
            </w:r>
            <w:r w:rsidRPr="004473FB">
              <w:rPr>
                <w:spacing w:val="6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вопросов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местного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значения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и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улучшение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условий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проживания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на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территории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Приозерского городского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поселения;</w:t>
            </w:r>
          </w:p>
        </w:tc>
      </w:tr>
      <w:tr w:rsidR="004473FB" w:rsidRPr="009865DB" w:rsidTr="007640A7">
        <w:trPr>
          <w:trHeight w:val="689"/>
        </w:trPr>
        <w:tc>
          <w:tcPr>
            <w:tcW w:w="3411" w:type="dxa"/>
          </w:tcPr>
          <w:p w:rsidR="004473FB" w:rsidRPr="004473FB" w:rsidRDefault="004473FB" w:rsidP="004473FB">
            <w:pPr>
              <w:spacing w:before="123" w:line="247" w:lineRule="auto"/>
              <w:ind w:left="1075" w:right="438" w:hanging="617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Задачи</w:t>
            </w:r>
            <w:r w:rsidRPr="004473FB">
              <w:rPr>
                <w:spacing w:val="-1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муниципальной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7640A7" w:rsidRDefault="007640A7" w:rsidP="007640A7">
            <w:pPr>
              <w:tabs>
                <w:tab w:val="left" w:pos="433"/>
                <w:tab w:val="left" w:pos="1791"/>
                <w:tab w:val="left" w:pos="3210"/>
                <w:tab w:val="left" w:pos="4391"/>
                <w:tab w:val="left" w:pos="5518"/>
              </w:tabs>
              <w:spacing w:before="107" w:line="247" w:lineRule="auto"/>
              <w:ind w:right="98" w:hanging="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Поддержка </w:t>
            </w:r>
            <w:r w:rsidR="008E528B" w:rsidRPr="007640A7">
              <w:rPr>
                <w:sz w:val="24"/>
                <w:lang w:val="ru-RU"/>
              </w:rPr>
              <w:t xml:space="preserve">реализации </w:t>
            </w:r>
            <w:r>
              <w:rPr>
                <w:sz w:val="24"/>
                <w:lang w:val="ru-RU"/>
              </w:rPr>
              <w:t xml:space="preserve">проектов местных </w:t>
            </w:r>
            <w:r w:rsidR="004473FB" w:rsidRPr="007640A7">
              <w:rPr>
                <w:sz w:val="24"/>
                <w:lang w:val="ru-RU"/>
              </w:rPr>
              <w:t>инициатив</w:t>
            </w:r>
            <w:r w:rsidR="004473FB" w:rsidRPr="007640A7">
              <w:rPr>
                <w:spacing w:val="-57"/>
                <w:sz w:val="24"/>
                <w:lang w:val="ru-RU"/>
              </w:rPr>
              <w:t xml:space="preserve"> </w:t>
            </w:r>
            <w:r w:rsidR="004473FB" w:rsidRPr="007640A7">
              <w:rPr>
                <w:sz w:val="24"/>
                <w:lang w:val="ru-RU"/>
              </w:rPr>
              <w:t>граждан;</w:t>
            </w:r>
          </w:p>
        </w:tc>
      </w:tr>
      <w:tr w:rsidR="004473FB" w:rsidRPr="009865DB" w:rsidTr="007640A7">
        <w:trPr>
          <w:trHeight w:val="1140"/>
        </w:trPr>
        <w:tc>
          <w:tcPr>
            <w:tcW w:w="3411" w:type="dxa"/>
          </w:tcPr>
          <w:p w:rsidR="004473FB" w:rsidRPr="004473FB" w:rsidRDefault="004473FB" w:rsidP="004473FB">
            <w:pPr>
              <w:spacing w:before="107" w:line="247" w:lineRule="auto"/>
              <w:ind w:left="230" w:right="219" w:hanging="1"/>
              <w:jc w:val="center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Ожидаемые (конечные)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результаты реализации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муниципальной</w:t>
            </w:r>
            <w:r w:rsidRPr="004473FB">
              <w:rPr>
                <w:spacing w:val="-9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7640A7" w:rsidRDefault="004473FB" w:rsidP="007640A7">
            <w:pPr>
              <w:pStyle w:val="a7"/>
              <w:numPr>
                <w:ilvl w:val="0"/>
                <w:numId w:val="12"/>
              </w:numPr>
              <w:tabs>
                <w:tab w:val="left" w:pos="245"/>
              </w:tabs>
              <w:spacing w:before="107"/>
              <w:rPr>
                <w:sz w:val="24"/>
                <w:lang w:val="ru-RU"/>
              </w:rPr>
            </w:pPr>
            <w:r w:rsidRPr="007640A7">
              <w:rPr>
                <w:sz w:val="24"/>
                <w:lang w:val="ru-RU"/>
              </w:rPr>
              <w:t>Реализация</w:t>
            </w:r>
            <w:r w:rsidRPr="007640A7">
              <w:rPr>
                <w:spacing w:val="-2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местных</w:t>
            </w:r>
            <w:r w:rsidRPr="007640A7">
              <w:rPr>
                <w:spacing w:val="-1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инициатив</w:t>
            </w:r>
            <w:r w:rsidRPr="007640A7">
              <w:rPr>
                <w:spacing w:val="-2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граждан</w:t>
            </w:r>
            <w:r w:rsidRPr="007640A7">
              <w:rPr>
                <w:spacing w:val="3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–</w:t>
            </w:r>
            <w:r w:rsidRPr="007640A7">
              <w:rPr>
                <w:spacing w:val="-2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6</w:t>
            </w:r>
            <w:r w:rsidRPr="007640A7">
              <w:rPr>
                <w:spacing w:val="-1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ед.</w:t>
            </w:r>
          </w:p>
          <w:p w:rsidR="004473FB" w:rsidRPr="007640A7" w:rsidRDefault="004473FB" w:rsidP="007640A7">
            <w:pPr>
              <w:pStyle w:val="a7"/>
              <w:numPr>
                <w:ilvl w:val="0"/>
                <w:numId w:val="12"/>
              </w:numPr>
              <w:tabs>
                <w:tab w:val="left" w:pos="341"/>
              </w:tabs>
              <w:spacing w:before="7" w:line="247" w:lineRule="auto"/>
              <w:ind w:right="102"/>
              <w:rPr>
                <w:sz w:val="24"/>
                <w:lang w:val="ru-RU"/>
              </w:rPr>
            </w:pPr>
            <w:r w:rsidRPr="007640A7">
              <w:rPr>
                <w:sz w:val="24"/>
                <w:lang w:val="ru-RU"/>
              </w:rPr>
              <w:t>Доля</w:t>
            </w:r>
            <w:r w:rsidRPr="007640A7">
              <w:rPr>
                <w:spacing w:val="33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реализованных</w:t>
            </w:r>
            <w:r w:rsidRPr="007640A7">
              <w:rPr>
                <w:spacing w:val="35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мероприятий</w:t>
            </w:r>
            <w:r w:rsidRPr="007640A7">
              <w:rPr>
                <w:spacing w:val="32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по</w:t>
            </w:r>
            <w:r w:rsidRPr="007640A7">
              <w:rPr>
                <w:spacing w:val="31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проектам</w:t>
            </w:r>
            <w:r w:rsidRPr="007640A7">
              <w:rPr>
                <w:spacing w:val="30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местных</w:t>
            </w:r>
            <w:r w:rsidRPr="007640A7">
              <w:rPr>
                <w:spacing w:val="-57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инициатив</w:t>
            </w:r>
            <w:r w:rsidRPr="007640A7">
              <w:rPr>
                <w:spacing w:val="-2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граждан, к</w:t>
            </w:r>
            <w:r w:rsidRPr="007640A7">
              <w:rPr>
                <w:spacing w:val="-1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числу</w:t>
            </w:r>
            <w:r w:rsidRPr="007640A7">
              <w:rPr>
                <w:spacing w:val="-7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запланированных</w:t>
            </w:r>
            <w:r w:rsidRPr="007640A7">
              <w:rPr>
                <w:spacing w:val="4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-</w:t>
            </w:r>
            <w:r w:rsidRPr="007640A7">
              <w:rPr>
                <w:spacing w:val="-2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100%</w:t>
            </w:r>
          </w:p>
        </w:tc>
      </w:tr>
      <w:tr w:rsidR="004473FB" w:rsidRPr="004473FB" w:rsidTr="007640A7">
        <w:trPr>
          <w:trHeight w:val="847"/>
        </w:trPr>
        <w:tc>
          <w:tcPr>
            <w:tcW w:w="3411" w:type="dxa"/>
          </w:tcPr>
          <w:p w:rsidR="004473FB" w:rsidRPr="004473FB" w:rsidRDefault="004473FB" w:rsidP="004473FB">
            <w:pPr>
              <w:spacing w:before="107" w:line="247" w:lineRule="auto"/>
              <w:ind w:left="161" w:right="88"/>
              <w:jc w:val="center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Проекты,</w:t>
            </w:r>
            <w:r w:rsidRPr="004473FB">
              <w:rPr>
                <w:spacing w:val="-8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реализуемые</w:t>
            </w:r>
            <w:r w:rsidRPr="004473FB">
              <w:rPr>
                <w:spacing w:val="-10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в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рамках муниципальной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</w:t>
            </w:r>
          </w:p>
        </w:tc>
        <w:tc>
          <w:tcPr>
            <w:tcW w:w="6624" w:type="dxa"/>
          </w:tcPr>
          <w:p w:rsidR="004473FB" w:rsidRPr="006A4256" w:rsidRDefault="004473FB" w:rsidP="004473FB">
            <w:pPr>
              <w:spacing w:before="107"/>
              <w:ind w:left="105"/>
              <w:rPr>
                <w:sz w:val="24"/>
                <w:lang w:val="ru-RU"/>
              </w:rPr>
            </w:pPr>
            <w:r w:rsidRPr="006A4256">
              <w:rPr>
                <w:sz w:val="24"/>
                <w:lang w:val="ru-RU"/>
              </w:rPr>
              <w:t>Реализация</w:t>
            </w:r>
            <w:r w:rsidRPr="006A4256">
              <w:rPr>
                <w:spacing w:val="-4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проектов</w:t>
            </w:r>
            <w:r w:rsidRPr="006A4256">
              <w:rPr>
                <w:spacing w:val="-3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не</w:t>
            </w:r>
            <w:r w:rsidRPr="006A4256">
              <w:rPr>
                <w:spacing w:val="-5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предусмотрена.</w:t>
            </w:r>
          </w:p>
        </w:tc>
      </w:tr>
      <w:tr w:rsidR="004473FB" w:rsidRPr="009865DB" w:rsidTr="007640A7">
        <w:trPr>
          <w:trHeight w:val="1711"/>
        </w:trPr>
        <w:tc>
          <w:tcPr>
            <w:tcW w:w="3411" w:type="dxa"/>
          </w:tcPr>
          <w:p w:rsidR="004473FB" w:rsidRPr="004473FB" w:rsidRDefault="004473FB" w:rsidP="004473FB">
            <w:pPr>
              <w:spacing w:before="10"/>
              <w:rPr>
                <w:sz w:val="33"/>
                <w:lang w:val="ru-RU"/>
              </w:rPr>
            </w:pPr>
          </w:p>
          <w:p w:rsidR="004473FB" w:rsidRPr="004473FB" w:rsidRDefault="004473FB" w:rsidP="004473FB">
            <w:pPr>
              <w:spacing w:line="247" w:lineRule="auto"/>
              <w:ind w:left="161" w:right="148"/>
              <w:jc w:val="center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Финансовое обеспечение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муниципальной программы -</w:t>
            </w:r>
            <w:r w:rsidRPr="004473FB">
              <w:rPr>
                <w:spacing w:val="-58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всего, в том числе по годам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реализации</w:t>
            </w:r>
          </w:p>
        </w:tc>
        <w:tc>
          <w:tcPr>
            <w:tcW w:w="6624" w:type="dxa"/>
          </w:tcPr>
          <w:p w:rsidR="004473FB" w:rsidRPr="006A4256" w:rsidRDefault="004473FB" w:rsidP="004473FB">
            <w:pPr>
              <w:spacing w:before="107" w:line="247" w:lineRule="auto"/>
              <w:ind w:left="105"/>
              <w:rPr>
                <w:sz w:val="24"/>
                <w:lang w:val="ru-RU"/>
              </w:rPr>
            </w:pPr>
            <w:r w:rsidRPr="006A4256">
              <w:rPr>
                <w:sz w:val="24"/>
                <w:lang w:val="ru-RU"/>
              </w:rPr>
              <w:t>Общий</w:t>
            </w:r>
            <w:r w:rsidRPr="006A4256">
              <w:rPr>
                <w:spacing w:val="38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объем</w:t>
            </w:r>
            <w:r w:rsidRPr="006A4256">
              <w:rPr>
                <w:spacing w:val="36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финансирования</w:t>
            </w:r>
            <w:r w:rsidRPr="006A4256">
              <w:rPr>
                <w:spacing w:val="37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реализации</w:t>
            </w:r>
            <w:r w:rsidRPr="006A4256">
              <w:rPr>
                <w:spacing w:val="36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муниципальной</w:t>
            </w:r>
            <w:r w:rsidRPr="006A4256">
              <w:rPr>
                <w:spacing w:val="-57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программы</w:t>
            </w:r>
            <w:r w:rsidRPr="006A4256">
              <w:rPr>
                <w:spacing w:val="-1"/>
                <w:sz w:val="24"/>
                <w:lang w:val="ru-RU"/>
              </w:rPr>
              <w:t xml:space="preserve"> </w:t>
            </w:r>
            <w:r w:rsidR="000C2F62" w:rsidRPr="006A4256">
              <w:rPr>
                <w:sz w:val="24"/>
                <w:lang w:val="ru-RU"/>
              </w:rPr>
              <w:t xml:space="preserve">составляет </w:t>
            </w:r>
            <w:r w:rsidR="001F69B0" w:rsidRPr="006A4256">
              <w:rPr>
                <w:sz w:val="24"/>
                <w:lang w:val="ru-RU"/>
              </w:rPr>
              <w:t>5 379,8</w:t>
            </w:r>
            <w:r w:rsidRPr="006A4256">
              <w:rPr>
                <w:sz w:val="24"/>
                <w:lang w:val="ru-RU"/>
              </w:rPr>
              <w:t>*</w:t>
            </w:r>
            <w:r w:rsidR="007640A7">
              <w:rPr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тыс.</w:t>
            </w:r>
            <w:r w:rsidRPr="006A4256">
              <w:rPr>
                <w:spacing w:val="-1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руб.,</w:t>
            </w:r>
            <w:r w:rsidRPr="006A4256">
              <w:rPr>
                <w:spacing w:val="-1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в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том</w:t>
            </w:r>
            <w:r w:rsidRPr="006A4256">
              <w:rPr>
                <w:spacing w:val="-1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числе:</w:t>
            </w:r>
          </w:p>
          <w:p w:rsidR="004473FB" w:rsidRPr="006A4256" w:rsidRDefault="004473FB" w:rsidP="004473FB">
            <w:pPr>
              <w:spacing w:line="274" w:lineRule="exact"/>
              <w:ind w:left="105"/>
              <w:rPr>
                <w:sz w:val="24"/>
                <w:lang w:val="ru-RU"/>
              </w:rPr>
            </w:pPr>
            <w:r w:rsidRPr="006A4256">
              <w:rPr>
                <w:sz w:val="24"/>
                <w:lang w:val="ru-RU"/>
              </w:rPr>
              <w:t>2022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год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–</w:t>
            </w:r>
            <w:r w:rsidR="001F6768" w:rsidRPr="006A4256">
              <w:rPr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2</w:t>
            </w:r>
            <w:r w:rsidR="00607050" w:rsidRPr="006A4256">
              <w:rPr>
                <w:spacing w:val="-2"/>
                <w:sz w:val="24"/>
                <w:lang w:val="ru-RU"/>
              </w:rPr>
              <w:t> </w:t>
            </w:r>
            <w:r w:rsidR="00607050" w:rsidRPr="006A4256">
              <w:rPr>
                <w:sz w:val="24"/>
                <w:lang w:val="ru-RU"/>
              </w:rPr>
              <w:t>498,8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тыс.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руб.;</w:t>
            </w:r>
          </w:p>
          <w:p w:rsidR="004473FB" w:rsidRPr="006A4256" w:rsidRDefault="004473FB" w:rsidP="004473FB">
            <w:pPr>
              <w:spacing w:before="7"/>
              <w:ind w:left="105"/>
              <w:rPr>
                <w:sz w:val="24"/>
                <w:lang w:val="ru-RU"/>
              </w:rPr>
            </w:pPr>
            <w:r w:rsidRPr="006A4256">
              <w:rPr>
                <w:sz w:val="24"/>
                <w:lang w:val="ru-RU"/>
              </w:rPr>
              <w:t>2023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год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="001F6768" w:rsidRPr="006A4256">
              <w:rPr>
                <w:sz w:val="24"/>
                <w:lang w:val="ru-RU"/>
              </w:rPr>
              <w:t xml:space="preserve">– </w:t>
            </w:r>
            <w:r w:rsidR="001F69B0" w:rsidRPr="006A4256">
              <w:rPr>
                <w:sz w:val="24"/>
                <w:lang w:val="ru-RU"/>
              </w:rPr>
              <w:t>2 681,0</w:t>
            </w:r>
            <w:r w:rsidRPr="006A4256">
              <w:rPr>
                <w:sz w:val="24"/>
                <w:lang w:val="ru-RU"/>
              </w:rPr>
              <w:t>*тыс.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руб.;</w:t>
            </w:r>
          </w:p>
          <w:p w:rsidR="004473FB" w:rsidRPr="006A4256" w:rsidRDefault="004473FB" w:rsidP="004473FB">
            <w:pPr>
              <w:spacing w:before="7"/>
              <w:ind w:left="105"/>
              <w:rPr>
                <w:sz w:val="24"/>
                <w:lang w:val="ru-RU"/>
              </w:rPr>
            </w:pPr>
            <w:r w:rsidRPr="006A4256">
              <w:rPr>
                <w:sz w:val="24"/>
                <w:lang w:val="ru-RU"/>
              </w:rPr>
              <w:t>2024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год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–</w:t>
            </w:r>
            <w:r w:rsidR="001F6768" w:rsidRPr="006A4256">
              <w:rPr>
                <w:sz w:val="24"/>
                <w:lang w:val="ru-RU"/>
              </w:rPr>
              <w:t xml:space="preserve"> </w:t>
            </w:r>
            <w:r w:rsidR="001F69B0" w:rsidRPr="006A4256">
              <w:rPr>
                <w:sz w:val="24"/>
                <w:lang w:val="ru-RU"/>
              </w:rPr>
              <w:t xml:space="preserve">200,0 </w:t>
            </w:r>
            <w:r w:rsidRPr="006A4256">
              <w:rPr>
                <w:sz w:val="24"/>
                <w:lang w:val="ru-RU"/>
              </w:rPr>
              <w:t>тыс.</w:t>
            </w:r>
            <w:r w:rsidRPr="006A4256">
              <w:rPr>
                <w:spacing w:val="-2"/>
                <w:sz w:val="24"/>
                <w:lang w:val="ru-RU"/>
              </w:rPr>
              <w:t xml:space="preserve"> </w:t>
            </w:r>
            <w:r w:rsidRPr="006A4256">
              <w:rPr>
                <w:sz w:val="24"/>
                <w:lang w:val="ru-RU"/>
              </w:rPr>
              <w:t>руб.</w:t>
            </w:r>
          </w:p>
          <w:p w:rsidR="004473FB" w:rsidRPr="006A4256" w:rsidRDefault="004473FB" w:rsidP="004473FB">
            <w:pPr>
              <w:spacing w:before="7"/>
              <w:ind w:left="105"/>
              <w:rPr>
                <w:sz w:val="23"/>
                <w:lang w:val="ru-RU"/>
              </w:rPr>
            </w:pPr>
            <w:r w:rsidRPr="006A4256">
              <w:rPr>
                <w:sz w:val="24"/>
                <w:lang w:val="ru-RU"/>
              </w:rPr>
              <w:t>*</w:t>
            </w:r>
            <w:r w:rsidRPr="006A4256">
              <w:rPr>
                <w:spacing w:val="-4"/>
                <w:sz w:val="24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-</w:t>
            </w:r>
            <w:r w:rsidRPr="006A4256">
              <w:rPr>
                <w:spacing w:val="-1"/>
                <w:sz w:val="23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при</w:t>
            </w:r>
            <w:r w:rsidRPr="006A4256">
              <w:rPr>
                <w:spacing w:val="-2"/>
                <w:sz w:val="23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условии</w:t>
            </w:r>
            <w:r w:rsidRPr="006A4256">
              <w:rPr>
                <w:spacing w:val="-2"/>
                <w:sz w:val="23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получения</w:t>
            </w:r>
            <w:r w:rsidRPr="006A4256">
              <w:rPr>
                <w:spacing w:val="-1"/>
                <w:sz w:val="23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средств из</w:t>
            </w:r>
            <w:r w:rsidRPr="006A4256">
              <w:rPr>
                <w:spacing w:val="-1"/>
                <w:sz w:val="23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областного</w:t>
            </w:r>
            <w:r w:rsidRPr="006A4256">
              <w:rPr>
                <w:spacing w:val="-1"/>
                <w:sz w:val="23"/>
                <w:lang w:val="ru-RU"/>
              </w:rPr>
              <w:t xml:space="preserve"> </w:t>
            </w:r>
            <w:r w:rsidRPr="006A4256">
              <w:rPr>
                <w:sz w:val="23"/>
                <w:lang w:val="ru-RU"/>
              </w:rPr>
              <w:t>бюджета.</w:t>
            </w:r>
          </w:p>
        </w:tc>
      </w:tr>
      <w:tr w:rsidR="004473FB" w:rsidRPr="004473FB" w:rsidTr="007640A7">
        <w:trPr>
          <w:trHeight w:val="1771"/>
        </w:trPr>
        <w:tc>
          <w:tcPr>
            <w:tcW w:w="3411" w:type="dxa"/>
          </w:tcPr>
          <w:p w:rsidR="004473FB" w:rsidRPr="004473FB" w:rsidRDefault="004473FB" w:rsidP="004473FB">
            <w:pPr>
              <w:spacing w:before="107" w:line="247" w:lineRule="auto"/>
              <w:ind w:left="129" w:right="118" w:firstLine="61"/>
              <w:jc w:val="center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Размер налоговых расходов,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направленных на достижение</w:t>
            </w:r>
            <w:r w:rsidRPr="004473FB">
              <w:rPr>
                <w:spacing w:val="-57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цели муниципальной</w:t>
            </w:r>
            <w:r w:rsidRPr="004473FB">
              <w:rPr>
                <w:spacing w:val="1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программы,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-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всего,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в</w:t>
            </w:r>
            <w:r w:rsidRPr="004473FB">
              <w:rPr>
                <w:spacing w:val="-2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том</w:t>
            </w:r>
            <w:r w:rsidR="00C01C2B">
              <w:rPr>
                <w:sz w:val="24"/>
                <w:lang w:val="ru-RU"/>
              </w:rPr>
              <w:t xml:space="preserve"> числе по годам реализации</w:t>
            </w:r>
          </w:p>
        </w:tc>
        <w:tc>
          <w:tcPr>
            <w:tcW w:w="6624" w:type="dxa"/>
          </w:tcPr>
          <w:p w:rsidR="004473FB" w:rsidRPr="004473FB" w:rsidRDefault="004473FB" w:rsidP="004473FB">
            <w:pPr>
              <w:spacing w:before="107"/>
              <w:ind w:left="105"/>
              <w:rPr>
                <w:sz w:val="24"/>
                <w:lang w:val="ru-RU"/>
              </w:rPr>
            </w:pPr>
            <w:r w:rsidRPr="004473FB">
              <w:rPr>
                <w:sz w:val="24"/>
                <w:lang w:val="ru-RU"/>
              </w:rPr>
              <w:t>Налоговые</w:t>
            </w:r>
            <w:r w:rsidRPr="004473FB">
              <w:rPr>
                <w:spacing w:val="-5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расходы</w:t>
            </w:r>
            <w:r w:rsidRPr="004473FB">
              <w:rPr>
                <w:spacing w:val="-3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не</w:t>
            </w:r>
            <w:r w:rsidRPr="004473FB">
              <w:rPr>
                <w:spacing w:val="-5"/>
                <w:sz w:val="24"/>
                <w:lang w:val="ru-RU"/>
              </w:rPr>
              <w:t xml:space="preserve"> </w:t>
            </w:r>
            <w:r w:rsidRPr="004473FB">
              <w:rPr>
                <w:sz w:val="24"/>
                <w:lang w:val="ru-RU"/>
              </w:rPr>
              <w:t>предусмотрены.</w:t>
            </w:r>
          </w:p>
        </w:tc>
      </w:tr>
    </w:tbl>
    <w:p w:rsidR="004473FB" w:rsidRPr="004473FB" w:rsidRDefault="004473FB" w:rsidP="004473FB">
      <w:pPr>
        <w:rPr>
          <w:sz w:val="24"/>
          <w:lang w:val="ru-RU"/>
        </w:rPr>
        <w:sectPr w:rsidR="004473FB" w:rsidRPr="004473FB">
          <w:headerReference w:type="default" r:id="rId10"/>
          <w:footerReference w:type="default" r:id="rId11"/>
          <w:pgSz w:w="11910" w:h="16850"/>
          <w:pgMar w:top="840" w:right="300" w:bottom="976" w:left="860" w:header="578" w:footer="497" w:gutter="0"/>
          <w:cols w:space="720"/>
        </w:sectPr>
      </w:pPr>
    </w:p>
    <w:p w:rsidR="004473FB" w:rsidRDefault="004473FB" w:rsidP="004473FB">
      <w:pPr>
        <w:spacing w:before="3"/>
        <w:rPr>
          <w:sz w:val="24"/>
          <w:szCs w:val="24"/>
          <w:lang w:val="ru-RU"/>
        </w:rPr>
      </w:pPr>
    </w:p>
    <w:p w:rsidR="00C01C2B" w:rsidRDefault="00C8312C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C01C2B" w:rsidRDefault="00C01C2B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</w:p>
    <w:p w:rsidR="00C8312C" w:rsidRPr="00C8312C" w:rsidRDefault="00C8312C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Утвержден</w:t>
      </w:r>
      <w:r>
        <w:rPr>
          <w:sz w:val="24"/>
          <w:szCs w:val="24"/>
          <w:lang w:val="ru-RU"/>
        </w:rPr>
        <w:t>о</w:t>
      </w:r>
    </w:p>
    <w:p w:rsidR="00C8312C" w:rsidRPr="00C8312C" w:rsidRDefault="00C8312C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постановлением администрации</w:t>
      </w:r>
    </w:p>
    <w:p w:rsidR="00C8312C" w:rsidRPr="00C8312C" w:rsidRDefault="00C8312C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Приозерского муниципального района</w:t>
      </w:r>
    </w:p>
    <w:p w:rsidR="00C8312C" w:rsidRPr="00C8312C" w:rsidRDefault="00C8312C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 w:rsidRPr="00C8312C">
        <w:rPr>
          <w:sz w:val="24"/>
          <w:szCs w:val="24"/>
          <w:lang w:val="ru-RU"/>
        </w:rPr>
        <w:t>Ленинградской области</w:t>
      </w:r>
    </w:p>
    <w:p w:rsidR="00C01C2B" w:rsidRDefault="00C8312C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   февраля 2023 года №</w:t>
      </w:r>
    </w:p>
    <w:p w:rsidR="00C8312C" w:rsidRDefault="00C01C2B" w:rsidP="00C8312C">
      <w:pPr>
        <w:tabs>
          <w:tab w:val="left" w:pos="8452"/>
        </w:tabs>
        <w:spacing w:before="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(Приложение 2)</w:t>
      </w:r>
      <w:r w:rsidR="00C8312C">
        <w:rPr>
          <w:sz w:val="24"/>
          <w:szCs w:val="24"/>
          <w:lang w:val="ru-RU"/>
        </w:rPr>
        <w:t xml:space="preserve"> </w:t>
      </w:r>
    </w:p>
    <w:p w:rsidR="004473FB" w:rsidRPr="004473FB" w:rsidRDefault="004473FB" w:rsidP="00C8312C">
      <w:pPr>
        <w:spacing w:before="232" w:line="560" w:lineRule="atLeast"/>
        <w:ind w:left="2702" w:right="246"/>
        <w:rPr>
          <w:sz w:val="24"/>
          <w:szCs w:val="24"/>
          <w:lang w:val="ru-RU"/>
        </w:rPr>
      </w:pPr>
      <w:r w:rsidRPr="004473FB">
        <w:rPr>
          <w:sz w:val="24"/>
          <w:szCs w:val="24"/>
          <w:lang w:val="ru-RU"/>
        </w:rPr>
        <w:t>Расходы</w:t>
      </w:r>
      <w:r w:rsidRPr="004473FB">
        <w:rPr>
          <w:spacing w:val="-1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на</w:t>
      </w:r>
      <w:r w:rsidRPr="004473FB">
        <w:rPr>
          <w:spacing w:val="-1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реализацию муниципальной</w:t>
      </w:r>
      <w:r w:rsidRPr="004473FB">
        <w:rPr>
          <w:spacing w:val="-1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программы</w:t>
      </w:r>
    </w:p>
    <w:p w:rsidR="004473FB" w:rsidRPr="004473FB" w:rsidRDefault="004473FB" w:rsidP="004473FB">
      <w:pPr>
        <w:spacing w:before="14" w:line="247" w:lineRule="auto"/>
        <w:ind w:left="1334" w:right="1329" w:firstLine="63"/>
        <w:jc w:val="center"/>
        <w:rPr>
          <w:sz w:val="24"/>
          <w:szCs w:val="24"/>
          <w:lang w:val="ru-RU"/>
        </w:rPr>
      </w:pPr>
      <w:r w:rsidRPr="004473FB">
        <w:rPr>
          <w:sz w:val="24"/>
          <w:szCs w:val="24"/>
          <w:lang w:val="ru-RU"/>
        </w:rPr>
        <w:t>«</w:t>
      </w:r>
      <w:r w:rsidR="0063094F" w:rsidRPr="0063094F">
        <w:rPr>
          <w:sz w:val="24"/>
          <w:szCs w:val="24"/>
          <w:lang w:val="ru-RU"/>
        </w:rPr>
        <w:t>Устойчивое общественное развитие Приозерского городского поселения</w:t>
      </w:r>
      <w:r w:rsidRPr="004473FB">
        <w:rPr>
          <w:sz w:val="24"/>
          <w:szCs w:val="24"/>
          <w:lang w:val="ru-RU"/>
        </w:rPr>
        <w:t>»</w:t>
      </w:r>
      <w:r w:rsidR="0063094F">
        <w:rPr>
          <w:sz w:val="24"/>
          <w:szCs w:val="24"/>
          <w:lang w:val="ru-RU"/>
        </w:rPr>
        <w:t xml:space="preserve"> на 2022-2024 годы</w:t>
      </w:r>
    </w:p>
    <w:p w:rsidR="004473FB" w:rsidRPr="004473FB" w:rsidRDefault="004473FB" w:rsidP="004473FB">
      <w:pPr>
        <w:spacing w:before="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9"/>
        <w:gridCol w:w="1278"/>
        <w:gridCol w:w="1425"/>
        <w:gridCol w:w="1280"/>
        <w:gridCol w:w="1406"/>
      </w:tblGrid>
      <w:tr w:rsidR="004473FB" w:rsidRPr="004473FB">
        <w:trPr>
          <w:trHeight w:val="258"/>
        </w:trPr>
        <w:tc>
          <w:tcPr>
            <w:tcW w:w="567" w:type="dxa"/>
            <w:vMerge w:val="restart"/>
          </w:tcPr>
          <w:p w:rsidR="004473FB" w:rsidRPr="004473FB" w:rsidRDefault="004473FB" w:rsidP="004473FB">
            <w:pPr>
              <w:spacing w:before="1" w:line="244" w:lineRule="auto"/>
              <w:ind w:left="74" w:right="49" w:firstLine="103"/>
              <w:rPr>
                <w:lang w:val="ru-RU"/>
              </w:rPr>
            </w:pPr>
            <w:r w:rsidRPr="004473FB">
              <w:rPr>
                <w:lang w:val="ru-RU"/>
              </w:rPr>
              <w:t>№</w:t>
            </w:r>
            <w:r w:rsidRPr="004473FB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4473FB">
              <w:rPr>
                <w:lang w:val="ru-RU"/>
              </w:rPr>
              <w:t>стро</w:t>
            </w:r>
            <w:proofErr w:type="spellEnd"/>
            <w:r w:rsidRPr="004473FB">
              <w:rPr>
                <w:spacing w:val="-52"/>
                <w:lang w:val="ru-RU"/>
              </w:rPr>
              <w:t xml:space="preserve"> </w:t>
            </w:r>
            <w:proofErr w:type="spellStart"/>
            <w:r w:rsidRPr="004473FB">
              <w:rPr>
                <w:lang w:val="ru-RU"/>
              </w:rPr>
              <w:t>ки</w:t>
            </w:r>
            <w:proofErr w:type="spellEnd"/>
            <w:proofErr w:type="gramEnd"/>
          </w:p>
        </w:tc>
        <w:tc>
          <w:tcPr>
            <w:tcW w:w="3829" w:type="dxa"/>
            <w:vMerge w:val="restart"/>
          </w:tcPr>
          <w:p w:rsidR="004473FB" w:rsidRPr="004473FB" w:rsidRDefault="004473FB" w:rsidP="004473FB">
            <w:pPr>
              <w:spacing w:before="1"/>
              <w:ind w:left="582"/>
              <w:rPr>
                <w:lang w:val="ru-RU"/>
              </w:rPr>
            </w:pPr>
            <w:r w:rsidRPr="004473FB">
              <w:rPr>
                <w:lang w:val="ru-RU"/>
              </w:rPr>
              <w:t>Источники</w:t>
            </w:r>
            <w:r w:rsidRPr="004473FB">
              <w:rPr>
                <w:spacing w:val="-1"/>
                <w:lang w:val="ru-RU"/>
              </w:rPr>
              <w:t xml:space="preserve"> </w:t>
            </w:r>
            <w:r w:rsidRPr="004473FB">
              <w:rPr>
                <w:lang w:val="ru-RU"/>
              </w:rPr>
              <w:t>финансирования</w:t>
            </w:r>
          </w:p>
        </w:tc>
        <w:tc>
          <w:tcPr>
            <w:tcW w:w="1278" w:type="dxa"/>
            <w:vMerge w:val="restart"/>
          </w:tcPr>
          <w:p w:rsidR="004473FB" w:rsidRPr="004473FB" w:rsidRDefault="004473FB" w:rsidP="004473FB">
            <w:pPr>
              <w:spacing w:before="1" w:line="244" w:lineRule="auto"/>
              <w:ind w:left="270" w:right="264" w:hanging="1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Всего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(тыс.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рублей)</w:t>
            </w:r>
          </w:p>
        </w:tc>
        <w:tc>
          <w:tcPr>
            <w:tcW w:w="4111" w:type="dxa"/>
            <w:gridSpan w:val="3"/>
          </w:tcPr>
          <w:p w:rsidR="004473FB" w:rsidRPr="004473FB" w:rsidRDefault="004473FB" w:rsidP="004473FB">
            <w:pPr>
              <w:spacing w:before="1" w:line="238" w:lineRule="exact"/>
              <w:ind w:left="1465" w:right="1462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В</w:t>
            </w:r>
            <w:r w:rsidRPr="004473FB">
              <w:rPr>
                <w:spacing w:val="-2"/>
                <w:lang w:val="ru-RU"/>
              </w:rPr>
              <w:t xml:space="preserve"> </w:t>
            </w:r>
            <w:r w:rsidRPr="004473FB">
              <w:rPr>
                <w:lang w:val="ru-RU"/>
              </w:rPr>
              <w:t>том</w:t>
            </w:r>
            <w:r w:rsidRPr="004473FB">
              <w:rPr>
                <w:spacing w:val="-1"/>
                <w:lang w:val="ru-RU"/>
              </w:rPr>
              <w:t xml:space="preserve"> </w:t>
            </w:r>
            <w:r w:rsidRPr="004473FB">
              <w:rPr>
                <w:lang w:val="ru-RU"/>
              </w:rPr>
              <w:t>числе</w:t>
            </w:r>
          </w:p>
        </w:tc>
      </w:tr>
      <w:tr w:rsidR="004473FB" w:rsidRPr="004473FB">
        <w:trPr>
          <w:trHeight w:val="1392"/>
        </w:trPr>
        <w:tc>
          <w:tcPr>
            <w:tcW w:w="56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5" w:type="dxa"/>
            <w:textDirection w:val="btLr"/>
          </w:tcPr>
          <w:p w:rsidR="004473FB" w:rsidRPr="004473FB" w:rsidRDefault="004473FB" w:rsidP="004473FB">
            <w:pPr>
              <w:rPr>
                <w:sz w:val="24"/>
                <w:lang w:val="ru-RU"/>
              </w:rPr>
            </w:pPr>
          </w:p>
          <w:p w:rsidR="004473FB" w:rsidRPr="004473FB" w:rsidRDefault="004473FB" w:rsidP="004473FB">
            <w:pPr>
              <w:spacing w:before="3"/>
              <w:rPr>
                <w:sz w:val="27"/>
                <w:lang w:val="ru-RU"/>
              </w:rPr>
            </w:pPr>
          </w:p>
          <w:p w:rsidR="004473FB" w:rsidRPr="004473FB" w:rsidRDefault="004473FB" w:rsidP="004473FB">
            <w:pPr>
              <w:ind w:left="290"/>
              <w:rPr>
                <w:lang w:val="ru-RU"/>
              </w:rPr>
            </w:pPr>
            <w:r w:rsidRPr="004473FB">
              <w:rPr>
                <w:lang w:val="ru-RU"/>
              </w:rPr>
              <w:t>2022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год</w:t>
            </w:r>
          </w:p>
        </w:tc>
        <w:tc>
          <w:tcPr>
            <w:tcW w:w="1280" w:type="dxa"/>
            <w:textDirection w:val="btLr"/>
          </w:tcPr>
          <w:p w:rsidR="004473FB" w:rsidRPr="004473FB" w:rsidRDefault="004473FB" w:rsidP="004473FB">
            <w:pPr>
              <w:rPr>
                <w:sz w:val="24"/>
                <w:lang w:val="ru-RU"/>
              </w:rPr>
            </w:pPr>
          </w:p>
          <w:p w:rsidR="004473FB" w:rsidRPr="004473FB" w:rsidRDefault="004473FB" w:rsidP="004473FB">
            <w:pPr>
              <w:spacing w:before="6"/>
              <w:rPr>
                <w:sz w:val="21"/>
                <w:lang w:val="ru-RU"/>
              </w:rPr>
            </w:pPr>
          </w:p>
          <w:p w:rsidR="004473FB" w:rsidRPr="004473FB" w:rsidRDefault="004473FB" w:rsidP="004473FB">
            <w:pPr>
              <w:ind w:left="290"/>
              <w:rPr>
                <w:lang w:val="ru-RU"/>
              </w:rPr>
            </w:pPr>
            <w:r w:rsidRPr="004473FB">
              <w:rPr>
                <w:lang w:val="ru-RU"/>
              </w:rPr>
              <w:t>2023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год</w:t>
            </w:r>
          </w:p>
        </w:tc>
        <w:tc>
          <w:tcPr>
            <w:tcW w:w="1406" w:type="dxa"/>
            <w:textDirection w:val="btLr"/>
          </w:tcPr>
          <w:p w:rsidR="004473FB" w:rsidRPr="004473FB" w:rsidRDefault="004473FB" w:rsidP="004473FB">
            <w:pPr>
              <w:rPr>
                <w:sz w:val="24"/>
                <w:lang w:val="ru-RU"/>
              </w:rPr>
            </w:pPr>
          </w:p>
          <w:p w:rsidR="004473FB" w:rsidRPr="004473FB" w:rsidRDefault="004473FB" w:rsidP="004473FB">
            <w:pPr>
              <w:spacing w:before="5"/>
              <w:rPr>
                <w:sz w:val="26"/>
                <w:lang w:val="ru-RU"/>
              </w:rPr>
            </w:pPr>
          </w:p>
          <w:p w:rsidR="004473FB" w:rsidRPr="004473FB" w:rsidRDefault="004473FB" w:rsidP="004473FB">
            <w:pPr>
              <w:ind w:left="290"/>
              <w:rPr>
                <w:lang w:val="ru-RU"/>
              </w:rPr>
            </w:pPr>
            <w:r w:rsidRPr="004473FB">
              <w:rPr>
                <w:lang w:val="ru-RU"/>
              </w:rPr>
              <w:t>2024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год</w:t>
            </w:r>
          </w:p>
        </w:tc>
      </w:tr>
      <w:tr w:rsidR="004473FB" w:rsidRPr="004473FB">
        <w:trPr>
          <w:trHeight w:val="258"/>
        </w:trPr>
        <w:tc>
          <w:tcPr>
            <w:tcW w:w="567" w:type="dxa"/>
          </w:tcPr>
          <w:p w:rsidR="004473FB" w:rsidRPr="004473FB" w:rsidRDefault="004473FB" w:rsidP="004473FB">
            <w:pPr>
              <w:spacing w:before="1" w:line="238" w:lineRule="exact"/>
              <w:ind w:left="9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1</w:t>
            </w:r>
          </w:p>
        </w:tc>
        <w:tc>
          <w:tcPr>
            <w:tcW w:w="3829" w:type="dxa"/>
          </w:tcPr>
          <w:p w:rsidR="004473FB" w:rsidRPr="004473FB" w:rsidRDefault="004473FB" w:rsidP="004473FB">
            <w:pPr>
              <w:spacing w:before="1" w:line="238" w:lineRule="exact"/>
              <w:ind w:left="5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2</w:t>
            </w:r>
          </w:p>
        </w:tc>
        <w:tc>
          <w:tcPr>
            <w:tcW w:w="1278" w:type="dxa"/>
          </w:tcPr>
          <w:p w:rsidR="004473FB" w:rsidRPr="004473FB" w:rsidRDefault="004473FB" w:rsidP="004473FB">
            <w:pPr>
              <w:spacing w:before="1" w:line="238" w:lineRule="exact"/>
              <w:ind w:left="3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3</w:t>
            </w:r>
          </w:p>
        </w:tc>
        <w:tc>
          <w:tcPr>
            <w:tcW w:w="1425" w:type="dxa"/>
          </w:tcPr>
          <w:p w:rsidR="004473FB" w:rsidRPr="004473FB" w:rsidRDefault="004473FB" w:rsidP="004473FB">
            <w:pPr>
              <w:spacing w:before="1" w:line="238" w:lineRule="exact"/>
              <w:ind w:left="12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4</w:t>
            </w:r>
          </w:p>
        </w:tc>
        <w:tc>
          <w:tcPr>
            <w:tcW w:w="1280" w:type="dxa"/>
          </w:tcPr>
          <w:p w:rsidR="004473FB" w:rsidRPr="004473FB" w:rsidRDefault="004473FB" w:rsidP="004473FB">
            <w:pPr>
              <w:spacing w:before="1" w:line="238" w:lineRule="exact"/>
              <w:ind w:left="20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5</w:t>
            </w:r>
          </w:p>
        </w:tc>
        <w:tc>
          <w:tcPr>
            <w:tcW w:w="1406" w:type="dxa"/>
          </w:tcPr>
          <w:p w:rsidR="004473FB" w:rsidRPr="004473FB" w:rsidRDefault="004473FB" w:rsidP="004473FB">
            <w:pPr>
              <w:spacing w:before="1" w:line="238" w:lineRule="exact"/>
              <w:ind w:left="12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6</w:t>
            </w:r>
          </w:p>
        </w:tc>
      </w:tr>
      <w:tr w:rsidR="004473FB" w:rsidRPr="009865DB">
        <w:trPr>
          <w:trHeight w:val="258"/>
        </w:trPr>
        <w:tc>
          <w:tcPr>
            <w:tcW w:w="9785" w:type="dxa"/>
            <w:gridSpan w:val="6"/>
          </w:tcPr>
          <w:p w:rsidR="004473FB" w:rsidRPr="004473FB" w:rsidRDefault="004473FB" w:rsidP="004473FB">
            <w:pPr>
              <w:spacing w:before="1" w:line="238" w:lineRule="exact"/>
              <w:ind w:left="1126" w:right="1125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ОБЩИЕ</w:t>
            </w:r>
            <w:r w:rsidRPr="004473FB">
              <w:rPr>
                <w:spacing w:val="-5"/>
                <w:lang w:val="ru-RU"/>
              </w:rPr>
              <w:t xml:space="preserve"> </w:t>
            </w:r>
            <w:r w:rsidRPr="004473FB">
              <w:rPr>
                <w:lang w:val="ru-RU"/>
              </w:rPr>
              <w:t>РАСХОДЫ</w:t>
            </w:r>
            <w:r w:rsidRPr="004473FB">
              <w:rPr>
                <w:spacing w:val="-4"/>
                <w:lang w:val="ru-RU"/>
              </w:rPr>
              <w:t xml:space="preserve"> </w:t>
            </w:r>
            <w:r w:rsidRPr="004473FB">
              <w:rPr>
                <w:lang w:val="ru-RU"/>
              </w:rPr>
              <w:t>НА</w:t>
            </w:r>
            <w:r w:rsidRPr="004473FB">
              <w:rPr>
                <w:spacing w:val="-5"/>
                <w:lang w:val="ru-RU"/>
              </w:rPr>
              <w:t xml:space="preserve"> </w:t>
            </w:r>
            <w:r w:rsidRPr="004473FB">
              <w:rPr>
                <w:lang w:val="ru-RU"/>
              </w:rPr>
              <w:t>РЕАЛИЗАЦИЮ</w:t>
            </w:r>
            <w:r w:rsidRPr="004473FB">
              <w:rPr>
                <w:spacing w:val="-3"/>
                <w:lang w:val="ru-RU"/>
              </w:rPr>
              <w:t xml:space="preserve"> </w:t>
            </w:r>
            <w:r w:rsidRPr="004473FB">
              <w:rPr>
                <w:lang w:val="ru-RU"/>
              </w:rPr>
              <w:t>МУНИЦИПАЛЬНОЙ</w:t>
            </w:r>
            <w:r w:rsidRPr="004473FB">
              <w:rPr>
                <w:spacing w:val="-6"/>
                <w:lang w:val="ru-RU"/>
              </w:rPr>
              <w:t xml:space="preserve"> </w:t>
            </w:r>
            <w:r w:rsidRPr="004473FB">
              <w:rPr>
                <w:lang w:val="ru-RU"/>
              </w:rPr>
              <w:t>ПРОГРАММЫ</w:t>
            </w:r>
          </w:p>
        </w:tc>
      </w:tr>
      <w:tr w:rsidR="004473FB" w:rsidRPr="004473FB">
        <w:trPr>
          <w:trHeight w:val="258"/>
        </w:trPr>
        <w:tc>
          <w:tcPr>
            <w:tcW w:w="567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3829" w:type="dxa"/>
          </w:tcPr>
          <w:p w:rsidR="004473FB" w:rsidRPr="004473FB" w:rsidRDefault="004473FB" w:rsidP="004473FB">
            <w:pPr>
              <w:spacing w:before="1" w:line="238" w:lineRule="exact"/>
              <w:ind w:left="74"/>
              <w:rPr>
                <w:lang w:val="ru-RU"/>
              </w:rPr>
            </w:pPr>
            <w:r w:rsidRPr="004473FB">
              <w:rPr>
                <w:lang w:val="ru-RU"/>
              </w:rPr>
              <w:t>Всего:</w:t>
            </w:r>
          </w:p>
        </w:tc>
        <w:tc>
          <w:tcPr>
            <w:tcW w:w="1278" w:type="dxa"/>
          </w:tcPr>
          <w:p w:rsidR="004473FB" w:rsidRPr="004473FB" w:rsidRDefault="001F69B0" w:rsidP="004473FB">
            <w:pPr>
              <w:spacing w:before="1" w:line="238" w:lineRule="exact"/>
              <w:ind w:left="229" w:right="227"/>
              <w:jc w:val="center"/>
              <w:rPr>
                <w:lang w:val="ru-RU"/>
              </w:rPr>
            </w:pPr>
            <w:r w:rsidRPr="001F69B0">
              <w:rPr>
                <w:lang w:val="ru-RU"/>
              </w:rPr>
              <w:t>5 379,8</w:t>
            </w:r>
            <w:r w:rsidR="004473FB" w:rsidRPr="004473FB">
              <w:rPr>
                <w:lang w:val="ru-RU"/>
              </w:rPr>
              <w:t>*</w:t>
            </w:r>
          </w:p>
        </w:tc>
        <w:tc>
          <w:tcPr>
            <w:tcW w:w="1425" w:type="dxa"/>
          </w:tcPr>
          <w:p w:rsidR="004473FB" w:rsidRPr="0050023C" w:rsidRDefault="00607050" w:rsidP="004473FB">
            <w:pPr>
              <w:spacing w:before="1" w:line="238" w:lineRule="exact"/>
              <w:ind w:left="302" w:right="302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2 498,8</w:t>
            </w:r>
          </w:p>
        </w:tc>
        <w:tc>
          <w:tcPr>
            <w:tcW w:w="1280" w:type="dxa"/>
          </w:tcPr>
          <w:p w:rsidR="004473FB" w:rsidRPr="0050023C" w:rsidRDefault="001F69B0" w:rsidP="004473FB">
            <w:pPr>
              <w:spacing w:before="1" w:line="238" w:lineRule="exact"/>
              <w:ind w:left="221" w:right="238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2 681,0</w:t>
            </w:r>
          </w:p>
        </w:tc>
        <w:tc>
          <w:tcPr>
            <w:tcW w:w="1406" w:type="dxa"/>
          </w:tcPr>
          <w:p w:rsidR="004473FB" w:rsidRPr="0050023C" w:rsidRDefault="001F69B0" w:rsidP="004473FB">
            <w:pPr>
              <w:spacing w:before="1" w:line="238" w:lineRule="exact"/>
              <w:ind w:left="290" w:right="294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200,0</w:t>
            </w:r>
          </w:p>
        </w:tc>
      </w:tr>
      <w:tr w:rsidR="004473FB" w:rsidRPr="009865DB">
        <w:trPr>
          <w:trHeight w:val="258"/>
        </w:trPr>
        <w:tc>
          <w:tcPr>
            <w:tcW w:w="567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3829" w:type="dxa"/>
          </w:tcPr>
          <w:p w:rsidR="004473FB" w:rsidRPr="004473FB" w:rsidRDefault="004473FB" w:rsidP="004473FB">
            <w:pPr>
              <w:spacing w:before="1" w:line="238" w:lineRule="exact"/>
              <w:ind w:left="74"/>
              <w:rPr>
                <w:lang w:val="ru-RU"/>
              </w:rPr>
            </w:pPr>
            <w:r w:rsidRPr="004473FB">
              <w:rPr>
                <w:lang w:val="ru-RU"/>
              </w:rPr>
              <w:t>в</w:t>
            </w:r>
            <w:r w:rsidRPr="004473FB">
              <w:rPr>
                <w:spacing w:val="-1"/>
                <w:lang w:val="ru-RU"/>
              </w:rPr>
              <w:t xml:space="preserve"> </w:t>
            </w:r>
            <w:r w:rsidRPr="004473FB">
              <w:rPr>
                <w:lang w:val="ru-RU"/>
              </w:rPr>
              <w:t>том</w:t>
            </w:r>
            <w:r w:rsidRPr="004473FB">
              <w:rPr>
                <w:spacing w:val="-1"/>
                <w:lang w:val="ru-RU"/>
              </w:rPr>
              <w:t xml:space="preserve"> </w:t>
            </w:r>
            <w:r w:rsidRPr="004473FB">
              <w:rPr>
                <w:lang w:val="ru-RU"/>
              </w:rPr>
              <w:t>числе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за счет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средств:</w:t>
            </w:r>
          </w:p>
        </w:tc>
        <w:tc>
          <w:tcPr>
            <w:tcW w:w="1278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1425" w:type="dxa"/>
          </w:tcPr>
          <w:p w:rsidR="004473FB" w:rsidRPr="0050023C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1280" w:type="dxa"/>
          </w:tcPr>
          <w:p w:rsidR="004473FB" w:rsidRPr="0050023C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1406" w:type="dxa"/>
          </w:tcPr>
          <w:p w:rsidR="004473FB" w:rsidRPr="0050023C" w:rsidRDefault="004473FB" w:rsidP="004473FB">
            <w:pPr>
              <w:rPr>
                <w:sz w:val="18"/>
                <w:lang w:val="ru-RU"/>
              </w:rPr>
            </w:pPr>
          </w:p>
        </w:tc>
      </w:tr>
      <w:tr w:rsidR="004473FB" w:rsidRPr="004473FB">
        <w:trPr>
          <w:trHeight w:val="517"/>
        </w:trPr>
        <w:tc>
          <w:tcPr>
            <w:tcW w:w="567" w:type="dxa"/>
          </w:tcPr>
          <w:p w:rsidR="004473FB" w:rsidRPr="004473FB" w:rsidRDefault="004473FB" w:rsidP="004473FB">
            <w:pPr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4473FB" w:rsidRPr="004473FB" w:rsidRDefault="004473FB" w:rsidP="004473FB">
            <w:pPr>
              <w:tabs>
                <w:tab w:val="left" w:pos="1647"/>
                <w:tab w:val="left" w:pos="2753"/>
              </w:tabs>
              <w:spacing w:before="1"/>
              <w:ind w:left="74"/>
              <w:rPr>
                <w:lang w:val="ru-RU"/>
              </w:rPr>
            </w:pPr>
            <w:proofErr w:type="gramStart"/>
            <w:r w:rsidRPr="004473FB">
              <w:rPr>
                <w:lang w:val="ru-RU"/>
              </w:rPr>
              <w:t>федерального</w:t>
            </w:r>
            <w:r w:rsidRPr="004473FB">
              <w:rPr>
                <w:lang w:val="ru-RU"/>
              </w:rPr>
              <w:tab/>
              <w:t>бюджета</w:t>
            </w:r>
            <w:r w:rsidRPr="004473FB">
              <w:rPr>
                <w:lang w:val="ru-RU"/>
              </w:rPr>
              <w:tab/>
              <w:t>(плановый</w:t>
            </w:r>
            <w:proofErr w:type="gramEnd"/>
          </w:p>
          <w:p w:rsidR="004473FB" w:rsidRPr="004473FB" w:rsidRDefault="004473FB" w:rsidP="004473FB">
            <w:pPr>
              <w:spacing w:before="6" w:line="238" w:lineRule="exact"/>
              <w:ind w:left="74"/>
              <w:rPr>
                <w:lang w:val="ru-RU"/>
              </w:rPr>
            </w:pPr>
            <w:r w:rsidRPr="004473FB">
              <w:rPr>
                <w:lang w:val="ru-RU"/>
              </w:rPr>
              <w:t>объем)</w:t>
            </w:r>
          </w:p>
        </w:tc>
        <w:tc>
          <w:tcPr>
            <w:tcW w:w="1278" w:type="dxa"/>
          </w:tcPr>
          <w:p w:rsidR="004473FB" w:rsidRPr="004473FB" w:rsidRDefault="004473FB" w:rsidP="004473FB">
            <w:pPr>
              <w:spacing w:before="130"/>
              <w:ind w:left="229" w:right="226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--</w:t>
            </w:r>
          </w:p>
        </w:tc>
        <w:tc>
          <w:tcPr>
            <w:tcW w:w="1425" w:type="dxa"/>
          </w:tcPr>
          <w:p w:rsidR="004473FB" w:rsidRPr="0050023C" w:rsidRDefault="004473FB" w:rsidP="004473FB">
            <w:pPr>
              <w:spacing w:before="130"/>
              <w:ind w:left="302" w:right="302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--</w:t>
            </w:r>
          </w:p>
        </w:tc>
        <w:tc>
          <w:tcPr>
            <w:tcW w:w="1280" w:type="dxa"/>
          </w:tcPr>
          <w:p w:rsidR="004473FB" w:rsidRPr="0050023C" w:rsidRDefault="004473FB" w:rsidP="004473FB">
            <w:pPr>
              <w:spacing w:before="130"/>
              <w:ind w:left="221" w:right="236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--</w:t>
            </w:r>
          </w:p>
        </w:tc>
        <w:tc>
          <w:tcPr>
            <w:tcW w:w="1406" w:type="dxa"/>
          </w:tcPr>
          <w:p w:rsidR="004473FB" w:rsidRPr="0050023C" w:rsidRDefault="004473FB" w:rsidP="004473FB">
            <w:pPr>
              <w:spacing w:before="130"/>
              <w:ind w:left="290" w:right="294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--</w:t>
            </w:r>
          </w:p>
        </w:tc>
      </w:tr>
      <w:tr w:rsidR="004473FB" w:rsidRPr="004473FB">
        <w:trPr>
          <w:trHeight w:val="518"/>
        </w:trPr>
        <w:tc>
          <w:tcPr>
            <w:tcW w:w="567" w:type="dxa"/>
          </w:tcPr>
          <w:p w:rsidR="004473FB" w:rsidRPr="004473FB" w:rsidRDefault="004473FB" w:rsidP="004473FB">
            <w:pPr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4473FB" w:rsidRPr="004473FB" w:rsidRDefault="004473FB" w:rsidP="004473FB">
            <w:pPr>
              <w:tabs>
                <w:tab w:val="left" w:pos="1523"/>
                <w:tab w:val="left" w:pos="2754"/>
              </w:tabs>
              <w:spacing w:before="1"/>
              <w:ind w:left="74"/>
              <w:rPr>
                <w:lang w:val="ru-RU"/>
              </w:rPr>
            </w:pPr>
            <w:proofErr w:type="gramStart"/>
            <w:r w:rsidRPr="004473FB">
              <w:rPr>
                <w:lang w:val="ru-RU"/>
              </w:rPr>
              <w:t>областного</w:t>
            </w:r>
            <w:r w:rsidRPr="004473FB">
              <w:rPr>
                <w:lang w:val="ru-RU"/>
              </w:rPr>
              <w:tab/>
              <w:t>бюджета</w:t>
            </w:r>
            <w:r w:rsidRPr="004473FB">
              <w:rPr>
                <w:lang w:val="ru-RU"/>
              </w:rPr>
              <w:tab/>
              <w:t>(плановый</w:t>
            </w:r>
            <w:proofErr w:type="gramEnd"/>
          </w:p>
          <w:p w:rsidR="004473FB" w:rsidRPr="004473FB" w:rsidRDefault="004473FB" w:rsidP="004473FB">
            <w:pPr>
              <w:spacing w:before="6" w:line="238" w:lineRule="exact"/>
              <w:ind w:left="74"/>
              <w:rPr>
                <w:lang w:val="ru-RU"/>
              </w:rPr>
            </w:pPr>
            <w:r w:rsidRPr="004473FB">
              <w:rPr>
                <w:lang w:val="ru-RU"/>
              </w:rPr>
              <w:t>объем)</w:t>
            </w:r>
          </w:p>
        </w:tc>
        <w:tc>
          <w:tcPr>
            <w:tcW w:w="1278" w:type="dxa"/>
          </w:tcPr>
          <w:p w:rsidR="004473FB" w:rsidRPr="004473FB" w:rsidRDefault="001F69B0" w:rsidP="004473FB">
            <w:pPr>
              <w:spacing w:before="130"/>
              <w:ind w:left="229" w:right="227"/>
              <w:jc w:val="center"/>
              <w:rPr>
                <w:lang w:val="ru-RU"/>
              </w:rPr>
            </w:pPr>
            <w:r w:rsidRPr="001F69B0">
              <w:rPr>
                <w:lang w:val="ru-RU"/>
              </w:rPr>
              <w:t>4 210,1</w:t>
            </w:r>
            <w:r w:rsidR="004473FB" w:rsidRPr="004473FB">
              <w:rPr>
                <w:lang w:val="ru-RU"/>
              </w:rPr>
              <w:t>*</w:t>
            </w:r>
          </w:p>
        </w:tc>
        <w:tc>
          <w:tcPr>
            <w:tcW w:w="1425" w:type="dxa"/>
          </w:tcPr>
          <w:p w:rsidR="004473FB" w:rsidRPr="0050023C" w:rsidRDefault="004473FB" w:rsidP="004473FB">
            <w:pPr>
              <w:spacing w:before="130"/>
              <w:ind w:left="302" w:right="302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2</w:t>
            </w:r>
            <w:r w:rsidRPr="0050023C">
              <w:rPr>
                <w:spacing w:val="1"/>
                <w:lang w:val="ru-RU"/>
              </w:rPr>
              <w:t xml:space="preserve"> </w:t>
            </w:r>
            <w:r w:rsidRPr="0050023C">
              <w:rPr>
                <w:lang w:val="ru-RU"/>
              </w:rPr>
              <w:t>109,7*</w:t>
            </w:r>
          </w:p>
        </w:tc>
        <w:tc>
          <w:tcPr>
            <w:tcW w:w="1280" w:type="dxa"/>
          </w:tcPr>
          <w:p w:rsidR="004473FB" w:rsidRPr="0050023C" w:rsidRDefault="001F69B0" w:rsidP="004473FB">
            <w:pPr>
              <w:spacing w:before="130"/>
              <w:ind w:left="221" w:right="238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2 101,0</w:t>
            </w:r>
            <w:r w:rsidR="004473FB" w:rsidRPr="0050023C">
              <w:rPr>
                <w:lang w:val="ru-RU"/>
              </w:rPr>
              <w:t>*</w:t>
            </w:r>
          </w:p>
        </w:tc>
        <w:tc>
          <w:tcPr>
            <w:tcW w:w="1406" w:type="dxa"/>
          </w:tcPr>
          <w:p w:rsidR="004473FB" w:rsidRPr="0050023C" w:rsidRDefault="001F69B0" w:rsidP="004473FB">
            <w:pPr>
              <w:spacing w:before="130"/>
              <w:ind w:left="290" w:right="294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--</w:t>
            </w:r>
          </w:p>
        </w:tc>
      </w:tr>
      <w:tr w:rsidR="004473FB" w:rsidRPr="004473FB">
        <w:trPr>
          <w:trHeight w:val="258"/>
        </w:trPr>
        <w:tc>
          <w:tcPr>
            <w:tcW w:w="567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3829" w:type="dxa"/>
          </w:tcPr>
          <w:p w:rsidR="004473FB" w:rsidRPr="004473FB" w:rsidRDefault="004473FB" w:rsidP="004473FB">
            <w:pPr>
              <w:spacing w:before="1" w:line="238" w:lineRule="exact"/>
              <w:ind w:left="74"/>
              <w:rPr>
                <w:lang w:val="ru-RU"/>
              </w:rPr>
            </w:pPr>
            <w:r w:rsidRPr="004473FB">
              <w:rPr>
                <w:lang w:val="ru-RU"/>
              </w:rPr>
              <w:t>местного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бюджета</w:t>
            </w:r>
            <w:r w:rsidRPr="004473FB">
              <w:rPr>
                <w:spacing w:val="1"/>
                <w:lang w:val="ru-RU"/>
              </w:rPr>
              <w:t xml:space="preserve"> </w:t>
            </w:r>
            <w:r w:rsidRPr="004473FB">
              <w:rPr>
                <w:lang w:val="ru-RU"/>
              </w:rPr>
              <w:t>(плановый</w:t>
            </w:r>
            <w:r w:rsidRPr="004473FB">
              <w:rPr>
                <w:spacing w:val="2"/>
                <w:lang w:val="ru-RU"/>
              </w:rPr>
              <w:t xml:space="preserve"> </w:t>
            </w:r>
            <w:r w:rsidRPr="004473FB">
              <w:rPr>
                <w:lang w:val="ru-RU"/>
              </w:rPr>
              <w:t>объем)</w:t>
            </w:r>
          </w:p>
        </w:tc>
        <w:tc>
          <w:tcPr>
            <w:tcW w:w="1278" w:type="dxa"/>
          </w:tcPr>
          <w:p w:rsidR="004473FB" w:rsidRPr="004473FB" w:rsidRDefault="001F69B0" w:rsidP="004473FB">
            <w:pPr>
              <w:spacing w:before="1" w:line="238" w:lineRule="exact"/>
              <w:ind w:left="229" w:right="227"/>
              <w:jc w:val="center"/>
              <w:rPr>
                <w:lang w:val="ru-RU"/>
              </w:rPr>
            </w:pPr>
            <w:r>
              <w:rPr>
                <w:lang w:val="ru-RU"/>
              </w:rPr>
              <w:t>1 169,1</w:t>
            </w:r>
          </w:p>
        </w:tc>
        <w:tc>
          <w:tcPr>
            <w:tcW w:w="1425" w:type="dxa"/>
          </w:tcPr>
          <w:p w:rsidR="004473FB" w:rsidRPr="0050023C" w:rsidRDefault="00607050" w:rsidP="004473FB">
            <w:pPr>
              <w:spacing w:before="1" w:line="238" w:lineRule="exact"/>
              <w:ind w:left="300" w:right="302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389,1</w:t>
            </w:r>
          </w:p>
        </w:tc>
        <w:tc>
          <w:tcPr>
            <w:tcW w:w="1280" w:type="dxa"/>
          </w:tcPr>
          <w:p w:rsidR="004473FB" w:rsidRPr="0050023C" w:rsidRDefault="001F69B0" w:rsidP="004473FB">
            <w:pPr>
              <w:spacing w:before="1" w:line="238" w:lineRule="exact"/>
              <w:ind w:left="221" w:right="234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580</w:t>
            </w:r>
            <w:r w:rsidR="004473FB" w:rsidRPr="0050023C">
              <w:rPr>
                <w:lang w:val="ru-RU"/>
              </w:rPr>
              <w:t>,0</w:t>
            </w:r>
          </w:p>
        </w:tc>
        <w:tc>
          <w:tcPr>
            <w:tcW w:w="1406" w:type="dxa"/>
          </w:tcPr>
          <w:p w:rsidR="004473FB" w:rsidRPr="0050023C" w:rsidRDefault="001F69B0" w:rsidP="004473FB">
            <w:pPr>
              <w:spacing w:before="1" w:line="238" w:lineRule="exact"/>
              <w:ind w:left="288" w:right="294"/>
              <w:jc w:val="center"/>
              <w:rPr>
                <w:lang w:val="ru-RU"/>
              </w:rPr>
            </w:pPr>
            <w:r w:rsidRPr="0050023C">
              <w:rPr>
                <w:lang w:val="ru-RU"/>
              </w:rPr>
              <w:t>200</w:t>
            </w:r>
            <w:r w:rsidR="004473FB" w:rsidRPr="0050023C">
              <w:rPr>
                <w:lang w:val="ru-RU"/>
              </w:rPr>
              <w:t>,0</w:t>
            </w:r>
          </w:p>
        </w:tc>
      </w:tr>
      <w:tr w:rsidR="004473FB" w:rsidRPr="004473FB">
        <w:trPr>
          <w:trHeight w:val="258"/>
        </w:trPr>
        <w:tc>
          <w:tcPr>
            <w:tcW w:w="567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3829" w:type="dxa"/>
          </w:tcPr>
          <w:p w:rsidR="004473FB" w:rsidRPr="004473FB" w:rsidRDefault="004473FB" w:rsidP="004473FB">
            <w:pPr>
              <w:spacing w:before="1" w:line="238" w:lineRule="exact"/>
              <w:ind w:left="74"/>
              <w:rPr>
                <w:lang w:val="ru-RU"/>
              </w:rPr>
            </w:pPr>
            <w:r w:rsidRPr="004473FB">
              <w:rPr>
                <w:lang w:val="ru-RU"/>
              </w:rPr>
              <w:t>Прочих</w:t>
            </w:r>
            <w:r w:rsidRPr="004473FB">
              <w:rPr>
                <w:spacing w:val="-1"/>
                <w:lang w:val="ru-RU"/>
              </w:rPr>
              <w:t xml:space="preserve"> </w:t>
            </w:r>
            <w:r w:rsidRPr="004473FB">
              <w:rPr>
                <w:lang w:val="ru-RU"/>
              </w:rPr>
              <w:t>источников</w:t>
            </w:r>
            <w:r w:rsidRPr="004473FB">
              <w:rPr>
                <w:spacing w:val="-2"/>
                <w:lang w:val="ru-RU"/>
              </w:rPr>
              <w:t xml:space="preserve"> </w:t>
            </w:r>
            <w:r w:rsidRPr="004473FB">
              <w:rPr>
                <w:lang w:val="ru-RU"/>
              </w:rPr>
              <w:t>(плановый</w:t>
            </w:r>
            <w:r w:rsidRPr="004473FB">
              <w:rPr>
                <w:spacing w:val="-1"/>
                <w:lang w:val="ru-RU"/>
              </w:rPr>
              <w:t xml:space="preserve"> </w:t>
            </w:r>
            <w:r w:rsidRPr="004473FB">
              <w:rPr>
                <w:lang w:val="ru-RU"/>
              </w:rPr>
              <w:t>объем)</w:t>
            </w:r>
          </w:p>
        </w:tc>
        <w:tc>
          <w:tcPr>
            <w:tcW w:w="1278" w:type="dxa"/>
          </w:tcPr>
          <w:p w:rsidR="004473FB" w:rsidRPr="004473FB" w:rsidRDefault="004473FB" w:rsidP="004473FB">
            <w:pPr>
              <w:spacing w:before="1" w:line="238" w:lineRule="exact"/>
              <w:ind w:left="229" w:right="224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---</w:t>
            </w:r>
          </w:p>
        </w:tc>
        <w:tc>
          <w:tcPr>
            <w:tcW w:w="1425" w:type="dxa"/>
          </w:tcPr>
          <w:p w:rsidR="004473FB" w:rsidRPr="004473FB" w:rsidRDefault="004473FB" w:rsidP="004473FB">
            <w:pPr>
              <w:spacing w:before="1" w:line="238" w:lineRule="exact"/>
              <w:ind w:left="300" w:right="302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---</w:t>
            </w:r>
          </w:p>
        </w:tc>
        <w:tc>
          <w:tcPr>
            <w:tcW w:w="1280" w:type="dxa"/>
          </w:tcPr>
          <w:p w:rsidR="004473FB" w:rsidRPr="004473FB" w:rsidRDefault="004473FB" w:rsidP="004473FB">
            <w:pPr>
              <w:spacing w:before="1" w:line="238" w:lineRule="exact"/>
              <w:ind w:left="221" w:right="234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---</w:t>
            </w:r>
          </w:p>
        </w:tc>
        <w:tc>
          <w:tcPr>
            <w:tcW w:w="1406" w:type="dxa"/>
          </w:tcPr>
          <w:p w:rsidR="004473FB" w:rsidRPr="004473FB" w:rsidRDefault="004473FB" w:rsidP="004473FB">
            <w:pPr>
              <w:spacing w:before="1" w:line="238" w:lineRule="exact"/>
              <w:ind w:left="288" w:right="294"/>
              <w:jc w:val="center"/>
              <w:rPr>
                <w:lang w:val="ru-RU"/>
              </w:rPr>
            </w:pPr>
            <w:r w:rsidRPr="004473FB">
              <w:rPr>
                <w:lang w:val="ru-RU"/>
              </w:rPr>
              <w:t>---</w:t>
            </w:r>
          </w:p>
        </w:tc>
      </w:tr>
    </w:tbl>
    <w:p w:rsidR="004473FB" w:rsidRPr="004473FB" w:rsidRDefault="004473FB" w:rsidP="004473FB">
      <w:pPr>
        <w:spacing w:before="7"/>
        <w:ind w:right="262"/>
        <w:jc w:val="right"/>
        <w:rPr>
          <w:sz w:val="23"/>
          <w:lang w:val="ru-RU"/>
        </w:rPr>
      </w:pPr>
      <w:r w:rsidRPr="004473FB">
        <w:rPr>
          <w:sz w:val="23"/>
          <w:lang w:val="ru-RU"/>
        </w:rPr>
        <w:t>*</w:t>
      </w:r>
      <w:r w:rsidRPr="004473FB">
        <w:rPr>
          <w:spacing w:val="-1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-</w:t>
      </w:r>
      <w:r w:rsidRPr="004473FB">
        <w:rPr>
          <w:spacing w:val="-1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при</w:t>
      </w:r>
      <w:r w:rsidRPr="004473FB">
        <w:rPr>
          <w:spacing w:val="-2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условии</w:t>
      </w:r>
      <w:r w:rsidRPr="004473FB">
        <w:rPr>
          <w:spacing w:val="-2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получения</w:t>
      </w:r>
      <w:r w:rsidRPr="004473FB">
        <w:rPr>
          <w:spacing w:val="-1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средств</w:t>
      </w:r>
      <w:r w:rsidRPr="004473FB">
        <w:rPr>
          <w:spacing w:val="-1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областного</w:t>
      </w:r>
      <w:r w:rsidRPr="004473FB">
        <w:rPr>
          <w:spacing w:val="-1"/>
          <w:sz w:val="23"/>
          <w:lang w:val="ru-RU"/>
        </w:rPr>
        <w:t xml:space="preserve"> </w:t>
      </w:r>
      <w:r w:rsidRPr="004473FB">
        <w:rPr>
          <w:sz w:val="23"/>
          <w:lang w:val="ru-RU"/>
        </w:rPr>
        <w:t>бюджета.</w:t>
      </w:r>
    </w:p>
    <w:p w:rsidR="004473FB" w:rsidRPr="004473FB" w:rsidRDefault="004473FB" w:rsidP="004473FB">
      <w:pPr>
        <w:jc w:val="right"/>
        <w:rPr>
          <w:sz w:val="23"/>
          <w:lang w:val="ru-RU"/>
        </w:rPr>
        <w:sectPr w:rsidR="004473FB" w:rsidRPr="004473FB">
          <w:headerReference w:type="default" r:id="rId12"/>
          <w:footerReference w:type="default" r:id="rId13"/>
          <w:pgSz w:w="11910" w:h="16850"/>
          <w:pgMar w:top="840" w:right="300" w:bottom="800" w:left="860" w:header="581" w:footer="617" w:gutter="0"/>
          <w:cols w:space="720"/>
        </w:sectPr>
      </w:pPr>
    </w:p>
    <w:p w:rsidR="00C01C2B" w:rsidRPr="00C01C2B" w:rsidRDefault="00C01C2B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lastRenderedPageBreak/>
        <w:t>Утверждено</w:t>
      </w:r>
    </w:p>
    <w:p w:rsidR="00C01C2B" w:rsidRPr="00C01C2B" w:rsidRDefault="00C01C2B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постановлением администрации</w:t>
      </w:r>
    </w:p>
    <w:p w:rsidR="00C01C2B" w:rsidRPr="00C01C2B" w:rsidRDefault="00C01C2B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Приозерского муниципального района</w:t>
      </w:r>
    </w:p>
    <w:p w:rsidR="00C01C2B" w:rsidRPr="00C01C2B" w:rsidRDefault="00C01C2B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Ленинградской области</w:t>
      </w:r>
    </w:p>
    <w:p w:rsidR="00C01C2B" w:rsidRPr="00C01C2B" w:rsidRDefault="00C01C2B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от    февраля 2023 года №</w:t>
      </w:r>
    </w:p>
    <w:p w:rsidR="004473FB" w:rsidRPr="004473FB" w:rsidRDefault="00C01C2B" w:rsidP="00BE13C2">
      <w:pPr>
        <w:spacing w:before="10"/>
        <w:ind w:right="419"/>
        <w:jc w:val="right"/>
        <w:rPr>
          <w:sz w:val="23"/>
          <w:szCs w:val="24"/>
          <w:lang w:val="ru-RU"/>
        </w:rPr>
      </w:pPr>
      <w:r>
        <w:rPr>
          <w:sz w:val="24"/>
          <w:szCs w:val="24"/>
          <w:lang w:val="ru-RU"/>
        </w:rPr>
        <w:t xml:space="preserve">(Приложение </w:t>
      </w:r>
      <w:r w:rsidR="00BE13C2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)</w:t>
      </w:r>
    </w:p>
    <w:p w:rsidR="004473FB" w:rsidRPr="004473FB" w:rsidRDefault="004473FB" w:rsidP="004473FB">
      <w:pPr>
        <w:ind w:left="2400" w:right="2707"/>
        <w:jc w:val="center"/>
        <w:rPr>
          <w:sz w:val="24"/>
          <w:szCs w:val="24"/>
          <w:lang w:val="ru-RU"/>
        </w:rPr>
      </w:pPr>
      <w:r w:rsidRPr="004473FB">
        <w:rPr>
          <w:sz w:val="24"/>
          <w:szCs w:val="24"/>
          <w:lang w:val="ru-RU"/>
        </w:rPr>
        <w:t>План</w:t>
      </w:r>
      <w:r w:rsidRPr="004473FB">
        <w:rPr>
          <w:spacing w:val="-4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реализации</w:t>
      </w:r>
      <w:r w:rsidRPr="004473FB">
        <w:rPr>
          <w:spacing w:val="-4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муниципальной</w:t>
      </w:r>
      <w:r w:rsidRPr="004473FB">
        <w:rPr>
          <w:spacing w:val="-4"/>
          <w:sz w:val="24"/>
          <w:szCs w:val="24"/>
          <w:lang w:val="ru-RU"/>
        </w:rPr>
        <w:t xml:space="preserve"> </w:t>
      </w:r>
      <w:r w:rsidRPr="004473FB">
        <w:rPr>
          <w:sz w:val="24"/>
          <w:szCs w:val="24"/>
          <w:lang w:val="ru-RU"/>
        </w:rPr>
        <w:t>программы</w:t>
      </w:r>
    </w:p>
    <w:p w:rsidR="004473FB" w:rsidRPr="004473FB" w:rsidRDefault="004473FB" w:rsidP="004473FB">
      <w:pPr>
        <w:spacing w:before="8" w:line="247" w:lineRule="auto"/>
        <w:ind w:left="2401" w:right="2707"/>
        <w:jc w:val="center"/>
        <w:rPr>
          <w:sz w:val="24"/>
          <w:szCs w:val="24"/>
          <w:lang w:val="ru-RU"/>
        </w:rPr>
      </w:pPr>
      <w:r w:rsidRPr="004473FB">
        <w:rPr>
          <w:sz w:val="24"/>
          <w:szCs w:val="24"/>
          <w:lang w:val="ru-RU"/>
        </w:rPr>
        <w:t>«</w:t>
      </w:r>
      <w:r w:rsidR="0063094F" w:rsidRPr="0063094F">
        <w:rPr>
          <w:sz w:val="24"/>
          <w:szCs w:val="24"/>
          <w:lang w:val="ru-RU"/>
        </w:rPr>
        <w:t>Устойчивое общественное развитие Приозерского городского поселения</w:t>
      </w:r>
      <w:r w:rsidRPr="004473FB">
        <w:rPr>
          <w:sz w:val="24"/>
          <w:szCs w:val="24"/>
          <w:lang w:val="ru-RU"/>
        </w:rPr>
        <w:t>»</w:t>
      </w:r>
      <w:r w:rsidR="0063094F">
        <w:rPr>
          <w:sz w:val="24"/>
          <w:szCs w:val="24"/>
          <w:lang w:val="ru-RU"/>
        </w:rPr>
        <w:t xml:space="preserve"> на 2022-2024 годы</w:t>
      </w:r>
    </w:p>
    <w:p w:rsidR="004473FB" w:rsidRPr="004473FB" w:rsidRDefault="004473FB" w:rsidP="004473FB">
      <w:pPr>
        <w:spacing w:before="3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2127"/>
        <w:gridCol w:w="1232"/>
        <w:gridCol w:w="1745"/>
        <w:gridCol w:w="1561"/>
        <w:gridCol w:w="1275"/>
        <w:gridCol w:w="1561"/>
        <w:gridCol w:w="1561"/>
      </w:tblGrid>
      <w:tr w:rsidR="004473FB" w:rsidRPr="009865DB">
        <w:trPr>
          <w:trHeight w:val="493"/>
        </w:trPr>
        <w:tc>
          <w:tcPr>
            <w:tcW w:w="3702" w:type="dxa"/>
            <w:vMerge w:val="restart"/>
          </w:tcPr>
          <w:p w:rsidR="004473FB" w:rsidRPr="004473FB" w:rsidRDefault="004473FB" w:rsidP="004473FB">
            <w:pPr>
              <w:spacing w:before="154" w:line="244" w:lineRule="auto"/>
              <w:ind w:left="302" w:right="290"/>
              <w:jc w:val="center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Наименование муниципальной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программы,</w:t>
            </w:r>
            <w:r w:rsidRPr="004473FB">
              <w:rPr>
                <w:spacing w:val="-1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подпрограммы,</w:t>
            </w:r>
          </w:p>
          <w:p w:rsidR="004473FB" w:rsidRPr="004473FB" w:rsidRDefault="004473FB" w:rsidP="004473FB">
            <w:pPr>
              <w:spacing w:before="1"/>
              <w:ind w:left="299" w:right="294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структурного</w:t>
            </w:r>
            <w:r w:rsidRPr="004473FB">
              <w:rPr>
                <w:spacing w:val="-8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элемента</w:t>
            </w:r>
          </w:p>
        </w:tc>
        <w:tc>
          <w:tcPr>
            <w:tcW w:w="2127" w:type="dxa"/>
            <w:vMerge w:val="restart"/>
          </w:tcPr>
          <w:p w:rsidR="004473FB" w:rsidRPr="004473FB" w:rsidRDefault="004473FB" w:rsidP="004473FB">
            <w:pPr>
              <w:spacing w:before="36" w:line="244" w:lineRule="auto"/>
              <w:ind w:left="184" w:right="175"/>
              <w:jc w:val="center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Ответственный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исполнитель,</w:t>
            </w:r>
          </w:p>
          <w:p w:rsidR="004473FB" w:rsidRPr="004473FB" w:rsidRDefault="004473FB" w:rsidP="004473FB">
            <w:pPr>
              <w:spacing w:before="2" w:line="244" w:lineRule="auto"/>
              <w:ind w:left="184" w:right="174"/>
              <w:jc w:val="center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соисполнитель,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участник</w:t>
            </w:r>
          </w:p>
        </w:tc>
        <w:tc>
          <w:tcPr>
            <w:tcW w:w="1232" w:type="dxa"/>
            <w:vMerge w:val="restart"/>
          </w:tcPr>
          <w:p w:rsidR="004473FB" w:rsidRPr="004473FB" w:rsidRDefault="004473FB" w:rsidP="004473FB">
            <w:pPr>
              <w:spacing w:before="7"/>
              <w:rPr>
                <w:sz w:val="23"/>
                <w:lang w:val="ru-RU"/>
              </w:rPr>
            </w:pPr>
          </w:p>
          <w:p w:rsidR="004473FB" w:rsidRPr="004473FB" w:rsidRDefault="004473FB" w:rsidP="004473FB">
            <w:pPr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Годы</w:t>
            </w:r>
          </w:p>
          <w:p w:rsidR="004473FB" w:rsidRPr="004473FB" w:rsidRDefault="004473FB" w:rsidP="004473FB">
            <w:pPr>
              <w:spacing w:before="6"/>
              <w:ind w:left="107" w:right="100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реализации</w:t>
            </w:r>
          </w:p>
        </w:tc>
        <w:tc>
          <w:tcPr>
            <w:tcW w:w="7703" w:type="dxa"/>
            <w:gridSpan w:val="5"/>
          </w:tcPr>
          <w:p w:rsidR="004473FB" w:rsidRPr="004473FB" w:rsidRDefault="004473FB" w:rsidP="004473FB">
            <w:pPr>
              <w:spacing w:before="130"/>
              <w:ind w:left="1348" w:right="1350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Оценка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расходов</w:t>
            </w:r>
            <w:r w:rsidRPr="004473FB">
              <w:rPr>
                <w:spacing w:val="-6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(тыс.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руб.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в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ценах</w:t>
            </w:r>
            <w:r w:rsidRPr="004473FB">
              <w:rPr>
                <w:spacing w:val="-6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соответствующих</w:t>
            </w:r>
            <w:r w:rsidRPr="004473FB">
              <w:rPr>
                <w:spacing w:val="-6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лет)</w:t>
            </w:r>
          </w:p>
        </w:tc>
      </w:tr>
      <w:tr w:rsidR="004473FB" w:rsidRPr="004473FB">
        <w:trPr>
          <w:trHeight w:val="511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5" w:type="dxa"/>
          </w:tcPr>
          <w:p w:rsidR="004473FB" w:rsidRPr="004473FB" w:rsidRDefault="004473FB" w:rsidP="004473FB">
            <w:pPr>
              <w:spacing w:before="137"/>
              <w:ind w:left="498" w:right="493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всего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20" w:line="244" w:lineRule="auto"/>
              <w:ind w:left="447" w:right="390" w:hanging="39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местный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бюджет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20" w:line="244" w:lineRule="auto"/>
              <w:ind w:left="305" w:right="176" w:hanging="108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областной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бюджет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20" w:line="244" w:lineRule="auto"/>
              <w:ind w:left="446" w:right="194" w:hanging="236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федеральный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бюджет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20" w:line="244" w:lineRule="auto"/>
              <w:ind w:left="328" w:right="309" w:firstLine="146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прочие</w:t>
            </w:r>
            <w:r w:rsidRPr="004473FB">
              <w:rPr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spacing w:val="-1"/>
                <w:sz w:val="20"/>
                <w:lang w:val="ru-RU"/>
              </w:rPr>
              <w:t>источники</w:t>
            </w:r>
          </w:p>
        </w:tc>
      </w:tr>
      <w:tr w:rsidR="004473FB" w:rsidRPr="004473FB">
        <w:trPr>
          <w:trHeight w:val="299"/>
        </w:trPr>
        <w:tc>
          <w:tcPr>
            <w:tcW w:w="3702" w:type="dxa"/>
          </w:tcPr>
          <w:p w:rsidR="004473FB" w:rsidRPr="004473FB" w:rsidRDefault="004473FB" w:rsidP="004473FB">
            <w:pPr>
              <w:spacing w:before="31"/>
              <w:ind w:left="8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2127" w:type="dxa"/>
          </w:tcPr>
          <w:p w:rsidR="004473FB" w:rsidRPr="004473FB" w:rsidRDefault="004473FB" w:rsidP="004473FB">
            <w:pPr>
              <w:spacing w:before="31"/>
              <w:ind w:left="7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2</w:t>
            </w: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31"/>
              <w:ind w:left="8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1745" w:type="dxa"/>
          </w:tcPr>
          <w:p w:rsidR="004473FB" w:rsidRPr="004473FB" w:rsidRDefault="004473FB" w:rsidP="004473FB">
            <w:pPr>
              <w:spacing w:before="31"/>
              <w:ind w:left="3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31"/>
              <w:ind w:left="4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5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31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6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31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7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31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8</w:t>
            </w:r>
          </w:p>
        </w:tc>
      </w:tr>
      <w:tr w:rsidR="004473FB" w:rsidRPr="004473FB">
        <w:trPr>
          <w:trHeight w:val="508"/>
        </w:trPr>
        <w:tc>
          <w:tcPr>
            <w:tcW w:w="3702" w:type="dxa"/>
            <w:vMerge w:val="restart"/>
          </w:tcPr>
          <w:p w:rsidR="004473FB" w:rsidRPr="004473FB" w:rsidRDefault="004473FB" w:rsidP="004473FB">
            <w:pPr>
              <w:spacing w:before="34" w:line="244" w:lineRule="auto"/>
              <w:ind w:left="136" w:right="127" w:hanging="2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Программа «Устойчивое общественное</w:t>
            </w:r>
            <w:r w:rsidRPr="004473FB">
              <w:rPr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развитие</w:t>
            </w:r>
            <w:r w:rsidRPr="004473FB">
              <w:rPr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4473FB">
              <w:rPr>
                <w:sz w:val="20"/>
                <w:lang w:val="ru-RU"/>
              </w:rPr>
              <w:t>в</w:t>
            </w:r>
            <w:proofErr w:type="gramEnd"/>
            <w:r w:rsidRPr="004473FB">
              <w:rPr>
                <w:spacing w:val="-12"/>
                <w:sz w:val="20"/>
                <w:lang w:val="ru-RU"/>
              </w:rPr>
              <w:t xml:space="preserve"> </w:t>
            </w:r>
            <w:proofErr w:type="gramStart"/>
            <w:r w:rsidR="00C01C2B">
              <w:rPr>
                <w:sz w:val="20"/>
                <w:lang w:val="ru-RU"/>
              </w:rPr>
              <w:t>Приозерском</w:t>
            </w:r>
            <w:proofErr w:type="gramEnd"/>
            <w:r w:rsidR="00C01C2B">
              <w:rPr>
                <w:sz w:val="20"/>
                <w:lang w:val="ru-RU"/>
              </w:rPr>
              <w:t xml:space="preserve"> городском поселении</w:t>
            </w:r>
          </w:p>
          <w:p w:rsidR="004473FB" w:rsidRPr="004473FB" w:rsidRDefault="00C01C2B" w:rsidP="004473FB">
            <w:pPr>
              <w:spacing w:before="2" w:line="244" w:lineRule="auto"/>
              <w:ind w:left="302" w:right="294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Приозерского</w:t>
            </w:r>
            <w:r w:rsidR="004473FB" w:rsidRPr="004473FB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муниципального</w:t>
            </w:r>
            <w:r w:rsidR="004473FB" w:rsidRPr="004473FB">
              <w:rPr>
                <w:spacing w:val="-9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района </w:t>
            </w:r>
            <w:r w:rsidR="004473FB" w:rsidRPr="004473FB">
              <w:rPr>
                <w:sz w:val="20"/>
                <w:lang w:val="ru-RU"/>
              </w:rPr>
              <w:t>Ленинградской</w:t>
            </w:r>
            <w:r w:rsidR="004473FB" w:rsidRPr="004473FB">
              <w:rPr>
                <w:spacing w:val="-2"/>
                <w:sz w:val="20"/>
                <w:lang w:val="ru-RU"/>
              </w:rPr>
              <w:t xml:space="preserve"> </w:t>
            </w:r>
            <w:r w:rsidR="004473FB" w:rsidRPr="004473FB">
              <w:rPr>
                <w:sz w:val="20"/>
                <w:lang w:val="ru-RU"/>
              </w:rPr>
              <w:t>области»</w:t>
            </w:r>
          </w:p>
        </w:tc>
        <w:tc>
          <w:tcPr>
            <w:tcW w:w="2127" w:type="dxa"/>
            <w:vMerge w:val="restart"/>
          </w:tcPr>
          <w:p w:rsidR="004473FB" w:rsidRPr="004473FB" w:rsidRDefault="004473FB" w:rsidP="004473FB">
            <w:pPr>
              <w:spacing w:line="244" w:lineRule="auto"/>
              <w:ind w:left="184" w:right="175"/>
              <w:jc w:val="center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Главный специалист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отдела городского</w:t>
            </w:r>
            <w:r w:rsidRPr="004473FB">
              <w:rPr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хозяйства</w:t>
            </w: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4473FB" w:rsidRPr="00CA0FEE" w:rsidRDefault="001F69B0" w:rsidP="004473FB">
            <w:pPr>
              <w:spacing w:before="137"/>
              <w:ind w:left="567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2 498,8</w:t>
            </w:r>
          </w:p>
        </w:tc>
        <w:tc>
          <w:tcPr>
            <w:tcW w:w="1561" w:type="dxa"/>
          </w:tcPr>
          <w:p w:rsidR="004473FB" w:rsidRPr="00CA0FEE" w:rsidRDefault="001F69B0" w:rsidP="004473FB">
            <w:pPr>
              <w:spacing w:before="125"/>
              <w:ind w:left="456" w:right="453"/>
              <w:jc w:val="center"/>
              <w:rPr>
                <w:lang w:val="ru-RU"/>
              </w:rPr>
            </w:pPr>
            <w:r w:rsidRPr="00CA0FEE">
              <w:rPr>
                <w:lang w:val="ru-RU"/>
              </w:rPr>
              <w:t>389,1</w:t>
            </w:r>
          </w:p>
        </w:tc>
        <w:tc>
          <w:tcPr>
            <w:tcW w:w="1275" w:type="dxa"/>
          </w:tcPr>
          <w:p w:rsidR="004473FB" w:rsidRPr="00CA0FEE" w:rsidRDefault="004473FB" w:rsidP="004473FB">
            <w:pPr>
              <w:spacing w:before="137"/>
              <w:ind w:left="261" w:right="256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</w:t>
            </w:r>
            <w:r w:rsidRPr="00CA0FEE">
              <w:rPr>
                <w:spacing w:val="1"/>
                <w:sz w:val="20"/>
                <w:lang w:val="ru-RU"/>
              </w:rPr>
              <w:t xml:space="preserve"> </w:t>
            </w:r>
            <w:r w:rsidRPr="00CA0FEE">
              <w:rPr>
                <w:sz w:val="20"/>
                <w:lang w:val="ru-RU"/>
              </w:rPr>
              <w:t>109,7</w:t>
            </w:r>
          </w:p>
        </w:tc>
        <w:tc>
          <w:tcPr>
            <w:tcW w:w="1561" w:type="dxa"/>
          </w:tcPr>
          <w:p w:rsidR="004473FB" w:rsidRPr="00CA0FEE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>
        <w:trPr>
          <w:trHeight w:val="541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54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4473FB" w:rsidRPr="00CA0FEE" w:rsidRDefault="001F69B0" w:rsidP="004473FB">
            <w:pPr>
              <w:spacing w:before="154"/>
              <w:ind w:left="519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 xml:space="preserve">  2 681</w:t>
            </w:r>
            <w:r w:rsidR="004473FB" w:rsidRPr="00CA0FEE">
              <w:rPr>
                <w:sz w:val="20"/>
                <w:lang w:val="ru-RU"/>
              </w:rPr>
              <w:t>*</w:t>
            </w:r>
          </w:p>
        </w:tc>
        <w:tc>
          <w:tcPr>
            <w:tcW w:w="1561" w:type="dxa"/>
          </w:tcPr>
          <w:p w:rsidR="004473FB" w:rsidRPr="00CA0FEE" w:rsidRDefault="001F69B0" w:rsidP="004473FB">
            <w:pPr>
              <w:spacing w:before="154"/>
              <w:ind w:left="454" w:right="4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580</w:t>
            </w:r>
            <w:r w:rsidR="00B73678" w:rsidRPr="00CA0FEE">
              <w:rPr>
                <w:sz w:val="20"/>
                <w:lang w:val="ru-RU"/>
              </w:rPr>
              <w:t>,0</w:t>
            </w:r>
          </w:p>
        </w:tc>
        <w:tc>
          <w:tcPr>
            <w:tcW w:w="1275" w:type="dxa"/>
          </w:tcPr>
          <w:p w:rsidR="004473FB" w:rsidRPr="00CA0FEE" w:rsidRDefault="001F69B0" w:rsidP="004473FB">
            <w:pPr>
              <w:spacing w:before="154"/>
              <w:ind w:left="264" w:right="2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2 101,0</w:t>
            </w:r>
            <w:r w:rsidR="004473FB" w:rsidRPr="00CA0FEE">
              <w:rPr>
                <w:sz w:val="20"/>
                <w:lang w:val="ru-RU"/>
              </w:rPr>
              <w:t>*</w:t>
            </w:r>
          </w:p>
        </w:tc>
        <w:tc>
          <w:tcPr>
            <w:tcW w:w="1561" w:type="dxa"/>
          </w:tcPr>
          <w:p w:rsidR="004473FB" w:rsidRPr="00CA0FEE" w:rsidRDefault="004473FB" w:rsidP="004473FB">
            <w:pPr>
              <w:spacing w:before="154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54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>
        <w:trPr>
          <w:trHeight w:val="407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86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4473FB" w:rsidRPr="00CA0FEE" w:rsidRDefault="001F69B0" w:rsidP="001F69B0">
            <w:pPr>
              <w:spacing w:before="86"/>
              <w:ind w:left="519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 xml:space="preserve">  200,0</w:t>
            </w:r>
          </w:p>
        </w:tc>
        <w:tc>
          <w:tcPr>
            <w:tcW w:w="1561" w:type="dxa"/>
          </w:tcPr>
          <w:p w:rsidR="004473FB" w:rsidRPr="00CA0FEE" w:rsidRDefault="001F69B0" w:rsidP="004473FB">
            <w:pPr>
              <w:spacing w:before="86"/>
              <w:ind w:left="454" w:right="4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200</w:t>
            </w:r>
            <w:r w:rsidR="004473FB" w:rsidRPr="00CA0FEE">
              <w:rPr>
                <w:sz w:val="20"/>
                <w:lang w:val="ru-RU"/>
              </w:rPr>
              <w:t>,0</w:t>
            </w:r>
          </w:p>
        </w:tc>
        <w:tc>
          <w:tcPr>
            <w:tcW w:w="1275" w:type="dxa"/>
          </w:tcPr>
          <w:p w:rsidR="004473FB" w:rsidRPr="00CA0FEE" w:rsidRDefault="001F69B0" w:rsidP="001F69B0">
            <w:pPr>
              <w:spacing w:before="86"/>
              <w:ind w:left="264" w:right="2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CA0FEE" w:rsidRDefault="004473FB" w:rsidP="004473FB">
            <w:pPr>
              <w:spacing w:before="86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86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>
        <w:trPr>
          <w:trHeight w:val="299"/>
        </w:trPr>
        <w:tc>
          <w:tcPr>
            <w:tcW w:w="3702" w:type="dxa"/>
          </w:tcPr>
          <w:p w:rsidR="004473FB" w:rsidRPr="004473FB" w:rsidRDefault="004473FB" w:rsidP="004473FB">
            <w:pPr>
              <w:spacing w:before="36"/>
              <w:ind w:left="107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Итого</w:t>
            </w:r>
            <w:r w:rsidRPr="004473F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473FB">
              <w:rPr>
                <w:b/>
                <w:sz w:val="20"/>
                <w:lang w:val="ru-RU"/>
              </w:rPr>
              <w:t>по</w:t>
            </w:r>
            <w:r w:rsidRPr="004473FB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4473FB">
              <w:rPr>
                <w:b/>
                <w:sz w:val="20"/>
                <w:lang w:val="ru-RU"/>
              </w:rPr>
              <w:t>муниципальной</w:t>
            </w:r>
            <w:r w:rsidRPr="004473FB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4473FB">
              <w:rPr>
                <w:b/>
                <w:sz w:val="20"/>
                <w:lang w:val="ru-RU"/>
              </w:rPr>
              <w:t>программе</w:t>
            </w:r>
          </w:p>
        </w:tc>
        <w:tc>
          <w:tcPr>
            <w:tcW w:w="2127" w:type="dxa"/>
          </w:tcPr>
          <w:p w:rsidR="004473FB" w:rsidRPr="004473FB" w:rsidRDefault="004473FB" w:rsidP="004473FB">
            <w:pPr>
              <w:rPr>
                <w:sz w:val="20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36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4473FB" w:rsidRPr="00CA0FEE" w:rsidRDefault="001F69B0" w:rsidP="004473FB">
            <w:pPr>
              <w:spacing w:before="36"/>
              <w:ind w:left="516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5 379,8</w:t>
            </w:r>
            <w:r w:rsidR="004473FB" w:rsidRPr="00CA0FEE">
              <w:rPr>
                <w:b/>
                <w:sz w:val="20"/>
                <w:lang w:val="ru-RU"/>
              </w:rPr>
              <w:t>*</w:t>
            </w:r>
          </w:p>
        </w:tc>
        <w:tc>
          <w:tcPr>
            <w:tcW w:w="1561" w:type="dxa"/>
          </w:tcPr>
          <w:p w:rsidR="004473FB" w:rsidRPr="00CA0FEE" w:rsidRDefault="001F69B0" w:rsidP="004473FB">
            <w:pPr>
              <w:spacing w:before="36"/>
              <w:ind w:left="456" w:right="453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1 169,1</w:t>
            </w:r>
          </w:p>
        </w:tc>
        <w:tc>
          <w:tcPr>
            <w:tcW w:w="1275" w:type="dxa"/>
          </w:tcPr>
          <w:p w:rsidR="004473FB" w:rsidRPr="00CA0FEE" w:rsidRDefault="001F69B0" w:rsidP="004473FB">
            <w:pPr>
              <w:spacing w:before="36"/>
              <w:ind w:left="261" w:right="256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4 210,</w:t>
            </w:r>
            <w:r w:rsidR="00B73678" w:rsidRPr="00CA0FEE">
              <w:rPr>
                <w:b/>
                <w:sz w:val="20"/>
                <w:lang w:val="ru-RU"/>
              </w:rPr>
              <w:t>1</w:t>
            </w:r>
            <w:r w:rsidR="004473FB" w:rsidRPr="00CA0FEE">
              <w:rPr>
                <w:b/>
                <w:sz w:val="20"/>
                <w:lang w:val="ru-RU"/>
              </w:rPr>
              <w:t>*</w:t>
            </w:r>
          </w:p>
        </w:tc>
        <w:tc>
          <w:tcPr>
            <w:tcW w:w="1561" w:type="dxa"/>
          </w:tcPr>
          <w:p w:rsidR="004473FB" w:rsidRPr="00CA0FEE" w:rsidRDefault="004473FB" w:rsidP="004473FB">
            <w:pPr>
              <w:spacing w:before="36"/>
              <w:ind w:left="2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36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4473FB" w:rsidRPr="004473FB">
        <w:trPr>
          <w:trHeight w:val="299"/>
        </w:trPr>
        <w:tc>
          <w:tcPr>
            <w:tcW w:w="14764" w:type="dxa"/>
            <w:gridSpan w:val="8"/>
          </w:tcPr>
          <w:p w:rsidR="004473FB" w:rsidRPr="00CA0FEE" w:rsidRDefault="004473FB" w:rsidP="004473FB">
            <w:pPr>
              <w:spacing w:before="36"/>
              <w:ind w:left="6545" w:right="6542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Процессная</w:t>
            </w:r>
            <w:r w:rsidRPr="00CA0FEE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CA0FEE">
              <w:rPr>
                <w:b/>
                <w:sz w:val="20"/>
                <w:lang w:val="ru-RU"/>
              </w:rPr>
              <w:t>часть</w:t>
            </w:r>
          </w:p>
        </w:tc>
      </w:tr>
      <w:tr w:rsidR="001F69B0" w:rsidRPr="004473FB" w:rsidTr="001C6FAB">
        <w:trPr>
          <w:trHeight w:val="436"/>
        </w:trPr>
        <w:tc>
          <w:tcPr>
            <w:tcW w:w="3702" w:type="dxa"/>
            <w:vMerge w:val="restart"/>
          </w:tcPr>
          <w:p w:rsidR="001F69B0" w:rsidRPr="004473FB" w:rsidRDefault="001F69B0" w:rsidP="004473FB">
            <w:pPr>
              <w:spacing w:before="158"/>
              <w:ind w:left="107"/>
              <w:jc w:val="both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 xml:space="preserve">Комплекс  </w:t>
            </w:r>
            <w:r w:rsidRPr="004473FB">
              <w:rPr>
                <w:spacing w:val="48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 xml:space="preserve">процессных   </w:t>
            </w:r>
            <w:r w:rsidRPr="004473FB">
              <w:rPr>
                <w:spacing w:val="44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мероприятий</w:t>
            </w:r>
          </w:p>
          <w:p w:rsidR="001F69B0" w:rsidRPr="004473FB" w:rsidRDefault="001F69B0" w:rsidP="004473FB">
            <w:pPr>
              <w:spacing w:before="8" w:line="247" w:lineRule="auto"/>
              <w:ind w:left="107" w:right="97"/>
              <w:jc w:val="both"/>
              <w:rPr>
                <w:sz w:val="21"/>
                <w:lang w:val="ru-RU"/>
              </w:rPr>
            </w:pPr>
            <w:r w:rsidRPr="004473FB">
              <w:rPr>
                <w:sz w:val="20"/>
                <w:lang w:val="ru-RU"/>
              </w:rPr>
              <w:t>«</w:t>
            </w:r>
            <w:r w:rsidRPr="004473FB">
              <w:rPr>
                <w:sz w:val="21"/>
                <w:lang w:val="ru-RU"/>
              </w:rPr>
              <w:t>Содействие</w:t>
            </w:r>
            <w:r w:rsidRPr="004473FB">
              <w:rPr>
                <w:spacing w:val="1"/>
                <w:sz w:val="21"/>
                <w:lang w:val="ru-RU"/>
              </w:rPr>
              <w:t xml:space="preserve"> </w:t>
            </w:r>
            <w:r w:rsidRPr="004473FB">
              <w:rPr>
                <w:sz w:val="21"/>
                <w:lang w:val="ru-RU"/>
              </w:rPr>
              <w:t>развитию</w:t>
            </w:r>
            <w:r w:rsidRPr="004473FB">
              <w:rPr>
                <w:spacing w:val="1"/>
                <w:sz w:val="21"/>
                <w:lang w:val="ru-RU"/>
              </w:rPr>
              <w:t xml:space="preserve"> </w:t>
            </w:r>
            <w:r w:rsidRPr="004473FB">
              <w:rPr>
                <w:sz w:val="21"/>
                <w:lang w:val="ru-RU"/>
              </w:rPr>
              <w:t>участия</w:t>
            </w:r>
            <w:r w:rsidRPr="004473FB">
              <w:rPr>
                <w:spacing w:val="1"/>
                <w:sz w:val="21"/>
                <w:lang w:val="ru-RU"/>
              </w:rPr>
              <w:t xml:space="preserve"> </w:t>
            </w:r>
            <w:r w:rsidRPr="004473FB">
              <w:rPr>
                <w:sz w:val="21"/>
                <w:lang w:val="ru-RU"/>
              </w:rPr>
              <w:t>населения в осуществлении местного</w:t>
            </w:r>
            <w:r w:rsidRPr="004473FB">
              <w:rPr>
                <w:spacing w:val="1"/>
                <w:sz w:val="21"/>
                <w:lang w:val="ru-RU"/>
              </w:rPr>
              <w:t xml:space="preserve"> </w:t>
            </w:r>
            <w:r w:rsidRPr="004473FB">
              <w:rPr>
                <w:sz w:val="21"/>
                <w:lang w:val="ru-RU"/>
              </w:rPr>
              <w:t>самоуправления»:</w:t>
            </w:r>
          </w:p>
        </w:tc>
        <w:tc>
          <w:tcPr>
            <w:tcW w:w="2127" w:type="dxa"/>
            <w:vMerge w:val="restart"/>
          </w:tcPr>
          <w:p w:rsidR="001F69B0" w:rsidRPr="004473FB" w:rsidRDefault="001F69B0" w:rsidP="004473FB">
            <w:pPr>
              <w:rPr>
                <w:lang w:val="ru-RU"/>
              </w:rPr>
            </w:pPr>
          </w:p>
          <w:p w:rsidR="001F69B0" w:rsidRPr="004473FB" w:rsidRDefault="001F69B0" w:rsidP="004473FB">
            <w:pPr>
              <w:rPr>
                <w:lang w:val="ru-RU"/>
              </w:rPr>
            </w:pPr>
          </w:p>
          <w:p w:rsidR="001F69B0" w:rsidRPr="004473FB" w:rsidRDefault="001F69B0" w:rsidP="004473FB">
            <w:pPr>
              <w:rPr>
                <w:lang w:val="ru-RU"/>
              </w:rPr>
            </w:pPr>
          </w:p>
          <w:p w:rsidR="001F69B0" w:rsidRPr="004473FB" w:rsidRDefault="001F69B0" w:rsidP="004473FB">
            <w:pPr>
              <w:rPr>
                <w:lang w:val="ru-RU"/>
              </w:rPr>
            </w:pPr>
          </w:p>
          <w:p w:rsidR="001F69B0" w:rsidRPr="004473FB" w:rsidRDefault="001F69B0" w:rsidP="004473FB">
            <w:pPr>
              <w:rPr>
                <w:lang w:val="ru-RU"/>
              </w:rPr>
            </w:pPr>
          </w:p>
          <w:p w:rsidR="001F69B0" w:rsidRPr="004473FB" w:rsidRDefault="001F69B0" w:rsidP="004473FB">
            <w:pPr>
              <w:rPr>
                <w:lang w:val="ru-RU"/>
              </w:rPr>
            </w:pPr>
          </w:p>
          <w:p w:rsidR="001F69B0" w:rsidRPr="004473FB" w:rsidRDefault="001F69B0" w:rsidP="004473FB">
            <w:pPr>
              <w:spacing w:before="11"/>
              <w:rPr>
                <w:sz w:val="28"/>
                <w:lang w:val="ru-RU"/>
              </w:rPr>
            </w:pPr>
          </w:p>
          <w:p w:rsidR="001F69B0" w:rsidRPr="004473FB" w:rsidRDefault="001F69B0" w:rsidP="004473FB">
            <w:pPr>
              <w:spacing w:line="244" w:lineRule="auto"/>
              <w:ind w:left="184" w:right="175"/>
              <w:jc w:val="center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Главный специалист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отдела</w:t>
            </w:r>
            <w:r w:rsidRPr="004473FB">
              <w:rPr>
                <w:spacing w:val="8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городского</w:t>
            </w:r>
            <w:r w:rsidRPr="004473FB">
              <w:rPr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хозяйства</w:t>
            </w:r>
          </w:p>
        </w:tc>
        <w:tc>
          <w:tcPr>
            <w:tcW w:w="1232" w:type="dxa"/>
          </w:tcPr>
          <w:p w:rsidR="001F69B0" w:rsidRPr="004473FB" w:rsidRDefault="001F69B0" w:rsidP="004473FB">
            <w:pPr>
              <w:spacing w:before="101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1F69B0" w:rsidRPr="00CA0FEE" w:rsidRDefault="001F69B0" w:rsidP="001C6FAB">
            <w:pPr>
              <w:spacing w:before="137"/>
              <w:ind w:left="567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2 498,8</w:t>
            </w:r>
          </w:p>
        </w:tc>
        <w:tc>
          <w:tcPr>
            <w:tcW w:w="1561" w:type="dxa"/>
          </w:tcPr>
          <w:p w:rsidR="001F69B0" w:rsidRPr="00CA0FEE" w:rsidRDefault="001F69B0" w:rsidP="001C6FAB">
            <w:pPr>
              <w:spacing w:before="125"/>
              <w:ind w:left="456" w:right="453"/>
              <w:jc w:val="center"/>
              <w:rPr>
                <w:lang w:val="ru-RU"/>
              </w:rPr>
            </w:pPr>
            <w:r w:rsidRPr="00CA0FEE">
              <w:rPr>
                <w:lang w:val="ru-RU"/>
              </w:rPr>
              <w:t>389,1</w:t>
            </w:r>
          </w:p>
        </w:tc>
        <w:tc>
          <w:tcPr>
            <w:tcW w:w="1275" w:type="dxa"/>
          </w:tcPr>
          <w:p w:rsidR="001F69B0" w:rsidRPr="00CA0FEE" w:rsidRDefault="001F69B0" w:rsidP="001C6FAB">
            <w:pPr>
              <w:spacing w:before="137"/>
              <w:ind w:left="261" w:right="256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</w:t>
            </w:r>
            <w:r w:rsidRPr="00CA0FEE">
              <w:rPr>
                <w:spacing w:val="1"/>
                <w:sz w:val="20"/>
                <w:lang w:val="ru-RU"/>
              </w:rPr>
              <w:t xml:space="preserve"> </w:t>
            </w:r>
            <w:r w:rsidRPr="00CA0FEE">
              <w:rPr>
                <w:sz w:val="20"/>
                <w:lang w:val="ru-RU"/>
              </w:rPr>
              <w:t>109,7</w:t>
            </w:r>
          </w:p>
        </w:tc>
        <w:tc>
          <w:tcPr>
            <w:tcW w:w="1561" w:type="dxa"/>
          </w:tcPr>
          <w:p w:rsidR="001F69B0" w:rsidRPr="00CA0FEE" w:rsidRDefault="001F69B0" w:rsidP="004473FB">
            <w:pPr>
              <w:spacing w:before="101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1F69B0" w:rsidRPr="004473FB" w:rsidRDefault="001F69B0" w:rsidP="004473FB">
            <w:pPr>
              <w:spacing w:before="101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1F69B0" w:rsidRPr="004473FB" w:rsidTr="001C6FAB">
        <w:trPr>
          <w:trHeight w:val="270"/>
        </w:trPr>
        <w:tc>
          <w:tcPr>
            <w:tcW w:w="3702" w:type="dxa"/>
            <w:vMerge/>
            <w:tcBorders>
              <w:top w:val="nil"/>
            </w:tcBorders>
          </w:tcPr>
          <w:p w:rsidR="001F69B0" w:rsidRPr="004473FB" w:rsidRDefault="001F69B0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1F69B0" w:rsidRPr="004473FB" w:rsidRDefault="001F69B0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1F69B0" w:rsidRPr="004473FB" w:rsidRDefault="001F69B0" w:rsidP="004473FB">
            <w:pPr>
              <w:spacing w:before="1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1F69B0" w:rsidRPr="00CA0FEE" w:rsidRDefault="001F69B0" w:rsidP="001C6FAB">
            <w:pPr>
              <w:spacing w:before="154"/>
              <w:ind w:left="519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 xml:space="preserve">  2 681*</w:t>
            </w:r>
          </w:p>
        </w:tc>
        <w:tc>
          <w:tcPr>
            <w:tcW w:w="1561" w:type="dxa"/>
          </w:tcPr>
          <w:p w:rsidR="001F69B0" w:rsidRPr="00CA0FEE" w:rsidRDefault="001F69B0" w:rsidP="001C6FAB">
            <w:pPr>
              <w:spacing w:before="154"/>
              <w:ind w:left="454" w:right="4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580,0</w:t>
            </w:r>
          </w:p>
        </w:tc>
        <w:tc>
          <w:tcPr>
            <w:tcW w:w="1275" w:type="dxa"/>
          </w:tcPr>
          <w:p w:rsidR="001F69B0" w:rsidRPr="00CA0FEE" w:rsidRDefault="001F69B0" w:rsidP="001C6FAB">
            <w:pPr>
              <w:spacing w:before="154"/>
              <w:ind w:left="264" w:right="2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2 101,0*</w:t>
            </w:r>
          </w:p>
        </w:tc>
        <w:tc>
          <w:tcPr>
            <w:tcW w:w="1561" w:type="dxa"/>
          </w:tcPr>
          <w:p w:rsidR="001F69B0" w:rsidRPr="00CA0FEE" w:rsidRDefault="001F69B0" w:rsidP="004473FB">
            <w:pPr>
              <w:spacing w:before="17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1F69B0" w:rsidRPr="004473FB" w:rsidRDefault="001F69B0" w:rsidP="004473FB">
            <w:pPr>
              <w:spacing w:before="1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1F69B0" w:rsidRPr="004473FB" w:rsidTr="001C6FAB">
        <w:trPr>
          <w:trHeight w:val="258"/>
        </w:trPr>
        <w:tc>
          <w:tcPr>
            <w:tcW w:w="3702" w:type="dxa"/>
            <w:vMerge/>
            <w:tcBorders>
              <w:top w:val="nil"/>
            </w:tcBorders>
          </w:tcPr>
          <w:p w:rsidR="001F69B0" w:rsidRPr="004473FB" w:rsidRDefault="001F69B0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1F69B0" w:rsidRPr="004473FB" w:rsidRDefault="001F69B0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1F69B0" w:rsidRPr="004473FB" w:rsidRDefault="001F69B0" w:rsidP="004473FB">
            <w:pPr>
              <w:spacing w:before="12" w:line="226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1F69B0" w:rsidRPr="00CA0FEE" w:rsidRDefault="001F69B0" w:rsidP="001C6FAB">
            <w:pPr>
              <w:spacing w:before="86"/>
              <w:ind w:left="519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 xml:space="preserve">  200,0</w:t>
            </w:r>
          </w:p>
        </w:tc>
        <w:tc>
          <w:tcPr>
            <w:tcW w:w="1561" w:type="dxa"/>
          </w:tcPr>
          <w:p w:rsidR="001F69B0" w:rsidRPr="00CA0FEE" w:rsidRDefault="001F69B0" w:rsidP="001C6FAB">
            <w:pPr>
              <w:spacing w:before="86"/>
              <w:ind w:left="454" w:right="4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200,0</w:t>
            </w:r>
          </w:p>
        </w:tc>
        <w:tc>
          <w:tcPr>
            <w:tcW w:w="1275" w:type="dxa"/>
          </w:tcPr>
          <w:p w:rsidR="001F69B0" w:rsidRPr="00CA0FEE" w:rsidRDefault="001F69B0" w:rsidP="001C6FAB">
            <w:pPr>
              <w:spacing w:before="86"/>
              <w:ind w:left="264" w:right="2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1F69B0" w:rsidRPr="00CA0FEE" w:rsidRDefault="001F69B0" w:rsidP="004473FB">
            <w:pPr>
              <w:spacing w:before="12" w:line="226" w:lineRule="exact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1F69B0" w:rsidRPr="004473FB" w:rsidRDefault="001F69B0" w:rsidP="004473FB">
            <w:pPr>
              <w:spacing w:before="12" w:line="226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1F69B0" w:rsidRPr="004473FB" w:rsidTr="001C6FAB">
        <w:trPr>
          <w:trHeight w:val="289"/>
        </w:trPr>
        <w:tc>
          <w:tcPr>
            <w:tcW w:w="3702" w:type="dxa"/>
            <w:vMerge/>
            <w:tcBorders>
              <w:top w:val="nil"/>
            </w:tcBorders>
          </w:tcPr>
          <w:p w:rsidR="001F69B0" w:rsidRPr="004473FB" w:rsidRDefault="001F69B0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1F69B0" w:rsidRPr="004473FB" w:rsidRDefault="001F69B0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1F69B0" w:rsidRPr="004473FB" w:rsidRDefault="001F69B0" w:rsidP="004473FB">
            <w:pPr>
              <w:spacing w:before="31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1F69B0" w:rsidRPr="00CA0FEE" w:rsidRDefault="001F69B0" w:rsidP="001C6FAB">
            <w:pPr>
              <w:spacing w:before="36"/>
              <w:ind w:left="516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5 379,8*</w:t>
            </w:r>
          </w:p>
        </w:tc>
        <w:tc>
          <w:tcPr>
            <w:tcW w:w="1561" w:type="dxa"/>
          </w:tcPr>
          <w:p w:rsidR="001F69B0" w:rsidRPr="00CA0FEE" w:rsidRDefault="001F69B0" w:rsidP="001C6FAB">
            <w:pPr>
              <w:spacing w:before="36"/>
              <w:ind w:left="456" w:right="453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1 169,1</w:t>
            </w:r>
          </w:p>
        </w:tc>
        <w:tc>
          <w:tcPr>
            <w:tcW w:w="1275" w:type="dxa"/>
          </w:tcPr>
          <w:p w:rsidR="001F69B0" w:rsidRPr="00CA0FEE" w:rsidRDefault="001F69B0" w:rsidP="001C6FAB">
            <w:pPr>
              <w:spacing w:before="36"/>
              <w:ind w:left="261" w:right="256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4 210,1*</w:t>
            </w:r>
          </w:p>
        </w:tc>
        <w:tc>
          <w:tcPr>
            <w:tcW w:w="1561" w:type="dxa"/>
          </w:tcPr>
          <w:p w:rsidR="001F69B0" w:rsidRPr="00CA0FEE" w:rsidRDefault="001F69B0" w:rsidP="004473FB">
            <w:pPr>
              <w:spacing w:before="31"/>
              <w:ind w:left="2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1F69B0" w:rsidRPr="004473FB" w:rsidRDefault="001F69B0" w:rsidP="004473FB">
            <w:pPr>
              <w:spacing w:before="31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61"/>
        </w:trPr>
        <w:tc>
          <w:tcPr>
            <w:tcW w:w="3702" w:type="dxa"/>
            <w:vMerge w:val="restart"/>
          </w:tcPr>
          <w:p w:rsidR="00074916" w:rsidRPr="004473FB" w:rsidRDefault="00074916" w:rsidP="004473FB">
            <w:pPr>
              <w:spacing w:before="1"/>
              <w:rPr>
                <w:sz w:val="26"/>
                <w:lang w:val="ru-RU"/>
              </w:rPr>
            </w:pPr>
          </w:p>
          <w:p w:rsidR="00074916" w:rsidRPr="004473FB" w:rsidRDefault="00074916" w:rsidP="004473FB">
            <w:pPr>
              <w:ind w:left="155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Обустройство</w:t>
            </w:r>
            <w:r w:rsidRPr="004473FB">
              <w:rPr>
                <w:spacing w:val="-9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сетей</w:t>
            </w:r>
            <w:r w:rsidRPr="004473FB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4473FB">
              <w:rPr>
                <w:sz w:val="20"/>
                <w:lang w:val="ru-RU"/>
              </w:rPr>
              <w:t>уличного</w:t>
            </w:r>
            <w:proofErr w:type="gramEnd"/>
          </w:p>
          <w:p w:rsidR="00074916" w:rsidRPr="004473FB" w:rsidRDefault="00074916" w:rsidP="004473FB">
            <w:pPr>
              <w:spacing w:before="6"/>
              <w:ind w:left="155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освещения</w:t>
            </w:r>
            <w:r w:rsidRPr="004473FB">
              <w:rPr>
                <w:spacing w:val="-6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пер.</w:t>
            </w:r>
            <w:r w:rsidRPr="004473FB">
              <w:rPr>
                <w:spacing w:val="-4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Тихий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4473FB">
              <w:rPr>
                <w:sz w:val="20"/>
                <w:lang w:val="ru-RU"/>
              </w:rPr>
              <w:t>г</w:t>
            </w:r>
            <w:proofErr w:type="gramStart"/>
            <w:r w:rsidRPr="004473FB">
              <w:rPr>
                <w:sz w:val="20"/>
                <w:lang w:val="ru-RU"/>
              </w:rPr>
              <w:t>.П</w:t>
            </w:r>
            <w:proofErr w:type="gramEnd"/>
            <w:r w:rsidRPr="004473FB">
              <w:rPr>
                <w:sz w:val="20"/>
                <w:lang w:val="ru-RU"/>
              </w:rPr>
              <w:t>риозерска</w:t>
            </w:r>
            <w:proofErr w:type="spellEnd"/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12" w:line="229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074916" w:rsidRPr="00CA0FEE" w:rsidRDefault="00074916" w:rsidP="004473FB">
            <w:pPr>
              <w:spacing w:before="12" w:line="229" w:lineRule="exact"/>
              <w:ind w:left="498" w:right="494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440,0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before="12" w:line="229" w:lineRule="exact"/>
              <w:ind w:left="454" w:right="4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59,5</w:t>
            </w:r>
          </w:p>
        </w:tc>
        <w:tc>
          <w:tcPr>
            <w:tcW w:w="1275" w:type="dxa"/>
          </w:tcPr>
          <w:p w:rsidR="00074916" w:rsidRPr="00CA0FEE" w:rsidRDefault="00074916" w:rsidP="004473FB">
            <w:pPr>
              <w:spacing w:before="12" w:line="229" w:lineRule="exact"/>
              <w:ind w:left="259" w:right="256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380,5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before="12" w:line="229" w:lineRule="exact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2" w:line="229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29"/>
        </w:trPr>
        <w:tc>
          <w:tcPr>
            <w:tcW w:w="3702" w:type="dxa"/>
            <w:vMerge/>
            <w:tcBorders>
              <w:top w:val="nil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line="210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074916" w:rsidRPr="00CA0FEE" w:rsidRDefault="00074916" w:rsidP="004473FB">
            <w:pPr>
              <w:spacing w:line="210" w:lineRule="exact"/>
              <w:ind w:left="3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line="210" w:lineRule="exact"/>
              <w:ind w:left="4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74916" w:rsidRPr="00CA0FEE" w:rsidRDefault="00074916" w:rsidP="004473FB">
            <w:pPr>
              <w:spacing w:line="210" w:lineRule="exact"/>
              <w:ind w:left="6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line="210" w:lineRule="exact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line="210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30"/>
        </w:trPr>
        <w:tc>
          <w:tcPr>
            <w:tcW w:w="3702" w:type="dxa"/>
            <w:vMerge/>
            <w:tcBorders>
              <w:top w:val="nil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line="210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074916" w:rsidRPr="00CA0FEE" w:rsidRDefault="00074916" w:rsidP="004473FB">
            <w:pPr>
              <w:spacing w:line="210" w:lineRule="exact"/>
              <w:ind w:left="3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line="210" w:lineRule="exact"/>
              <w:ind w:left="4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74916" w:rsidRPr="00CA0FEE" w:rsidRDefault="00074916" w:rsidP="004473FB">
            <w:pPr>
              <w:spacing w:line="210" w:lineRule="exact"/>
              <w:ind w:left="6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line="210" w:lineRule="exact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line="210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304"/>
        </w:trPr>
        <w:tc>
          <w:tcPr>
            <w:tcW w:w="3702" w:type="dxa"/>
            <w:vMerge/>
            <w:tcBorders>
              <w:top w:val="nil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38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074916" w:rsidRPr="00CA0FEE" w:rsidRDefault="00074916" w:rsidP="004473FB">
            <w:pPr>
              <w:spacing w:before="38"/>
              <w:ind w:left="498" w:right="494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440,0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before="38"/>
              <w:ind w:left="454" w:right="453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59,5</w:t>
            </w:r>
          </w:p>
        </w:tc>
        <w:tc>
          <w:tcPr>
            <w:tcW w:w="1275" w:type="dxa"/>
          </w:tcPr>
          <w:p w:rsidR="00074916" w:rsidRPr="00CA0FEE" w:rsidRDefault="00074916" w:rsidP="004473FB">
            <w:pPr>
              <w:spacing w:before="38"/>
              <w:ind w:left="259" w:right="256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sz w:val="20"/>
                <w:lang w:val="ru-RU"/>
              </w:rPr>
              <w:t>380,5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before="38"/>
              <w:ind w:left="2"/>
              <w:jc w:val="center"/>
              <w:rPr>
                <w:b/>
                <w:sz w:val="20"/>
                <w:lang w:val="ru-RU"/>
              </w:rPr>
            </w:pPr>
            <w:r w:rsidRPr="00CA0FEE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38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311"/>
        </w:trPr>
        <w:tc>
          <w:tcPr>
            <w:tcW w:w="3702" w:type="dxa"/>
            <w:vMerge w:val="restart"/>
          </w:tcPr>
          <w:p w:rsidR="00074916" w:rsidRPr="004473FB" w:rsidRDefault="00074916" w:rsidP="004473FB">
            <w:pPr>
              <w:spacing w:before="5"/>
              <w:rPr>
                <w:sz w:val="20"/>
                <w:lang w:val="ru-RU"/>
              </w:rPr>
            </w:pPr>
          </w:p>
          <w:p w:rsidR="00074916" w:rsidRPr="004473FB" w:rsidRDefault="00074916" w:rsidP="004473FB">
            <w:pPr>
              <w:spacing w:line="244" w:lineRule="auto"/>
              <w:ind w:left="107" w:right="145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Обустройство общественной стоянки у</w:t>
            </w:r>
            <w:r w:rsidRPr="004473FB">
              <w:rPr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spacing w:val="-1"/>
                <w:sz w:val="20"/>
                <w:lang w:val="ru-RU"/>
              </w:rPr>
              <w:t xml:space="preserve">ПАО «Сбербанк» по </w:t>
            </w:r>
            <w:proofErr w:type="spellStart"/>
            <w:r w:rsidRPr="004473FB">
              <w:rPr>
                <w:spacing w:val="-1"/>
                <w:sz w:val="20"/>
                <w:lang w:val="ru-RU"/>
              </w:rPr>
              <w:t>ул</w:t>
            </w:r>
            <w:proofErr w:type="gramStart"/>
            <w:r w:rsidRPr="004473FB">
              <w:rPr>
                <w:spacing w:val="-1"/>
                <w:sz w:val="20"/>
                <w:lang w:val="ru-RU"/>
              </w:rPr>
              <w:t>.К</w:t>
            </w:r>
            <w:proofErr w:type="gramEnd"/>
            <w:r w:rsidRPr="004473FB">
              <w:rPr>
                <w:spacing w:val="-1"/>
                <w:sz w:val="20"/>
                <w:lang w:val="ru-RU"/>
              </w:rPr>
              <w:t>асноармейская</w:t>
            </w:r>
            <w:proofErr w:type="spellEnd"/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у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 xml:space="preserve">д.10, </w:t>
            </w:r>
            <w:proofErr w:type="spellStart"/>
            <w:r w:rsidRPr="004473FB">
              <w:rPr>
                <w:sz w:val="20"/>
                <w:lang w:val="ru-RU"/>
              </w:rPr>
              <w:t>г.Приозерска</w:t>
            </w:r>
            <w:proofErr w:type="spellEnd"/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38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074916" w:rsidRPr="00CA0FEE" w:rsidRDefault="00074916" w:rsidP="004473FB">
            <w:pPr>
              <w:spacing w:before="38"/>
              <w:ind w:left="567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1</w:t>
            </w:r>
            <w:r w:rsidRPr="00CA0FEE">
              <w:rPr>
                <w:spacing w:val="1"/>
                <w:sz w:val="20"/>
                <w:lang w:val="ru-RU"/>
              </w:rPr>
              <w:t xml:space="preserve"> </w:t>
            </w:r>
            <w:r w:rsidRPr="00CA0FEE">
              <w:rPr>
                <w:sz w:val="20"/>
                <w:lang w:val="ru-RU"/>
              </w:rPr>
              <w:t>999,6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before="38"/>
              <w:ind w:left="454" w:right="453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270,4</w:t>
            </w:r>
          </w:p>
        </w:tc>
        <w:tc>
          <w:tcPr>
            <w:tcW w:w="1275" w:type="dxa"/>
          </w:tcPr>
          <w:p w:rsidR="00074916" w:rsidRPr="00CA0FEE" w:rsidRDefault="00074916" w:rsidP="004473FB">
            <w:pPr>
              <w:spacing w:before="38"/>
              <w:ind w:left="261" w:right="256"/>
              <w:jc w:val="center"/>
              <w:rPr>
                <w:sz w:val="20"/>
                <w:lang w:val="ru-RU"/>
              </w:rPr>
            </w:pPr>
            <w:r w:rsidRPr="00CA0FEE">
              <w:rPr>
                <w:sz w:val="20"/>
                <w:lang w:val="ru-RU"/>
              </w:rPr>
              <w:t>1</w:t>
            </w:r>
            <w:r w:rsidRPr="00CA0FEE">
              <w:rPr>
                <w:spacing w:val="1"/>
                <w:sz w:val="20"/>
                <w:lang w:val="ru-RU"/>
              </w:rPr>
              <w:t xml:space="preserve"> </w:t>
            </w:r>
            <w:r w:rsidRPr="00CA0FEE">
              <w:rPr>
                <w:sz w:val="20"/>
                <w:lang w:val="ru-RU"/>
              </w:rPr>
              <w:t>729,2</w:t>
            </w:r>
          </w:p>
        </w:tc>
        <w:tc>
          <w:tcPr>
            <w:tcW w:w="1561" w:type="dxa"/>
          </w:tcPr>
          <w:p w:rsidR="00074916" w:rsidRPr="00CA0FEE" w:rsidRDefault="00074916" w:rsidP="004473FB">
            <w:pPr>
              <w:spacing w:before="38"/>
              <w:ind w:left="2"/>
              <w:jc w:val="center"/>
              <w:rPr>
                <w:sz w:val="20"/>
                <w:lang w:val="ru-RU"/>
              </w:rPr>
            </w:pPr>
            <w:r w:rsidRPr="00CA0FEE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38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73"/>
        </w:trPr>
        <w:tc>
          <w:tcPr>
            <w:tcW w:w="3702" w:type="dxa"/>
            <w:vMerge/>
            <w:tcBorders>
              <w:top w:val="nil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19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074916" w:rsidRPr="004473FB" w:rsidRDefault="00074916" w:rsidP="004473FB">
            <w:pPr>
              <w:spacing w:before="19"/>
              <w:ind w:left="3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9"/>
              <w:ind w:left="4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74916" w:rsidRPr="004473FB" w:rsidRDefault="00074916" w:rsidP="004473FB">
            <w:pPr>
              <w:spacing w:before="19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9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9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63"/>
        </w:trPr>
        <w:tc>
          <w:tcPr>
            <w:tcW w:w="3702" w:type="dxa"/>
            <w:vMerge/>
            <w:tcBorders>
              <w:top w:val="nil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14" w:line="229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074916" w:rsidRPr="004473FB" w:rsidRDefault="00074916" w:rsidP="004473FB">
            <w:pPr>
              <w:spacing w:before="14" w:line="229" w:lineRule="exact"/>
              <w:ind w:left="3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4" w:line="229" w:lineRule="exact"/>
              <w:ind w:left="4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74916" w:rsidRPr="004473FB" w:rsidRDefault="00074916" w:rsidP="004473FB">
            <w:pPr>
              <w:spacing w:before="14" w:line="229" w:lineRule="exact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4" w:line="229" w:lineRule="exact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4" w:line="229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82"/>
        </w:trPr>
        <w:tc>
          <w:tcPr>
            <w:tcW w:w="3702" w:type="dxa"/>
            <w:vMerge/>
            <w:tcBorders>
              <w:top w:val="nil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26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074916" w:rsidRPr="004473FB" w:rsidRDefault="00074916" w:rsidP="004473FB">
            <w:pPr>
              <w:spacing w:before="26"/>
              <w:ind w:left="567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1</w:t>
            </w:r>
            <w:r w:rsidRPr="004473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b/>
                <w:sz w:val="20"/>
                <w:lang w:val="ru-RU"/>
              </w:rPr>
              <w:t>999,6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26"/>
              <w:ind w:left="454" w:right="453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270,4</w:t>
            </w:r>
          </w:p>
        </w:tc>
        <w:tc>
          <w:tcPr>
            <w:tcW w:w="1275" w:type="dxa"/>
          </w:tcPr>
          <w:p w:rsidR="00074916" w:rsidRPr="004473FB" w:rsidRDefault="00074916" w:rsidP="004473FB">
            <w:pPr>
              <w:spacing w:before="26"/>
              <w:ind w:left="261" w:right="256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1</w:t>
            </w:r>
            <w:r w:rsidRPr="004473FB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b/>
                <w:sz w:val="20"/>
                <w:lang w:val="ru-RU"/>
              </w:rPr>
              <w:t>729,2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26"/>
              <w:ind w:left="2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26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074916" w:rsidRPr="00074916" w:rsidTr="001C6FAB">
        <w:trPr>
          <w:trHeight w:val="288"/>
        </w:trPr>
        <w:tc>
          <w:tcPr>
            <w:tcW w:w="3702" w:type="dxa"/>
            <w:vMerge w:val="restart"/>
            <w:tcBorders>
              <w:top w:val="nil"/>
            </w:tcBorders>
          </w:tcPr>
          <w:p w:rsidR="00074916" w:rsidRPr="00074916" w:rsidRDefault="00074916" w:rsidP="00E26521">
            <w:pPr>
              <w:ind w:left="163"/>
              <w:rPr>
                <w:sz w:val="20"/>
                <w:szCs w:val="20"/>
                <w:lang w:val="ru-RU"/>
              </w:rPr>
            </w:pPr>
            <w:r w:rsidRPr="00074916">
              <w:rPr>
                <w:sz w:val="20"/>
                <w:szCs w:val="20"/>
                <w:lang w:val="ru-RU"/>
              </w:rPr>
              <w:t xml:space="preserve">Организация улично-дорожного участка </w:t>
            </w:r>
            <w:r w:rsidRPr="00074916">
              <w:rPr>
                <w:sz w:val="20"/>
                <w:szCs w:val="20"/>
                <w:lang w:val="ru-RU"/>
              </w:rPr>
              <w:lastRenderedPageBreak/>
              <w:t>с уличным освещением, озеленением и повышение безопасности дорожного движения по ул. Гастелло и ул. Чапаева (в районе Приозерской ЦРБ и МДОУ Детский сад №1)</w:t>
            </w: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074916" w:rsidRDefault="00074916" w:rsidP="004473FB">
            <w:pPr>
              <w:spacing w:before="26"/>
              <w:ind w:left="107" w:right="98"/>
              <w:jc w:val="center"/>
              <w:rPr>
                <w:sz w:val="20"/>
                <w:lang w:val="ru-RU"/>
              </w:rPr>
            </w:pPr>
            <w:r w:rsidRPr="00074916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074916" w:rsidRPr="00074916" w:rsidRDefault="00074916" w:rsidP="00074916">
            <w:pPr>
              <w:spacing w:before="26"/>
              <w:ind w:left="5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0</w:t>
            </w:r>
          </w:p>
        </w:tc>
        <w:tc>
          <w:tcPr>
            <w:tcW w:w="1561" w:type="dxa"/>
          </w:tcPr>
          <w:p w:rsidR="00074916" w:rsidRPr="00074916" w:rsidRDefault="00074916" w:rsidP="00074916">
            <w:pPr>
              <w:spacing w:before="26"/>
              <w:ind w:left="454" w:right="45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0</w:t>
            </w:r>
          </w:p>
        </w:tc>
        <w:tc>
          <w:tcPr>
            <w:tcW w:w="1275" w:type="dxa"/>
          </w:tcPr>
          <w:p w:rsidR="00074916" w:rsidRPr="00074916" w:rsidRDefault="00074916" w:rsidP="00074916">
            <w:pPr>
              <w:spacing w:before="26"/>
              <w:ind w:left="261" w:right="25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0</w:t>
            </w:r>
          </w:p>
        </w:tc>
        <w:tc>
          <w:tcPr>
            <w:tcW w:w="1561" w:type="dxa"/>
          </w:tcPr>
          <w:p w:rsidR="00074916" w:rsidRPr="00074916" w:rsidRDefault="00074916" w:rsidP="00074916">
            <w:pPr>
              <w:spacing w:before="26"/>
              <w:ind w:left="2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         0</w:t>
            </w:r>
          </w:p>
        </w:tc>
        <w:tc>
          <w:tcPr>
            <w:tcW w:w="1561" w:type="dxa"/>
          </w:tcPr>
          <w:p w:rsidR="00074916" w:rsidRPr="00074916" w:rsidRDefault="00074916" w:rsidP="00074916">
            <w:pPr>
              <w:spacing w:before="26"/>
              <w:ind w:left="726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074916" w:rsidTr="001C6FAB">
        <w:trPr>
          <w:trHeight w:val="288"/>
        </w:trPr>
        <w:tc>
          <w:tcPr>
            <w:tcW w:w="3702" w:type="dxa"/>
            <w:vMerge/>
          </w:tcPr>
          <w:p w:rsidR="00074916" w:rsidRPr="00074916" w:rsidRDefault="00074916" w:rsidP="004473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074916" w:rsidRDefault="00074916" w:rsidP="004473FB">
            <w:pPr>
              <w:spacing w:before="26"/>
              <w:ind w:left="107" w:right="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074916" w:rsidRPr="00074916" w:rsidRDefault="00074916" w:rsidP="00074916">
            <w:pPr>
              <w:spacing w:before="2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2 310,0</w:t>
            </w:r>
          </w:p>
        </w:tc>
        <w:tc>
          <w:tcPr>
            <w:tcW w:w="1561" w:type="dxa"/>
          </w:tcPr>
          <w:p w:rsidR="00074916" w:rsidRPr="00074916" w:rsidRDefault="00B73678" w:rsidP="00074916">
            <w:pPr>
              <w:spacing w:before="26"/>
              <w:ind w:left="454" w:right="45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209,0</w:t>
            </w:r>
          </w:p>
        </w:tc>
        <w:tc>
          <w:tcPr>
            <w:tcW w:w="1275" w:type="dxa"/>
          </w:tcPr>
          <w:p w:rsidR="00074916" w:rsidRPr="00074916" w:rsidRDefault="00B73678" w:rsidP="00074916">
            <w:pPr>
              <w:spacing w:before="26"/>
              <w:ind w:left="261" w:right="25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2 101,0</w:t>
            </w:r>
          </w:p>
        </w:tc>
        <w:tc>
          <w:tcPr>
            <w:tcW w:w="1561" w:type="dxa"/>
          </w:tcPr>
          <w:p w:rsidR="00074916" w:rsidRPr="00074916" w:rsidRDefault="00B73678" w:rsidP="00074916">
            <w:pPr>
              <w:spacing w:before="26"/>
              <w:ind w:left="2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         0</w:t>
            </w:r>
          </w:p>
        </w:tc>
        <w:tc>
          <w:tcPr>
            <w:tcW w:w="1561" w:type="dxa"/>
          </w:tcPr>
          <w:p w:rsidR="00074916" w:rsidRPr="00074916" w:rsidRDefault="00B73678" w:rsidP="00074916">
            <w:pPr>
              <w:spacing w:before="26"/>
              <w:ind w:left="726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074916" w:rsidTr="001C6FAB">
        <w:trPr>
          <w:trHeight w:val="288"/>
        </w:trPr>
        <w:tc>
          <w:tcPr>
            <w:tcW w:w="3702" w:type="dxa"/>
            <w:vMerge/>
          </w:tcPr>
          <w:p w:rsidR="00074916" w:rsidRPr="00074916" w:rsidRDefault="00074916" w:rsidP="004473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074916" w:rsidRDefault="00074916" w:rsidP="004473FB">
            <w:pPr>
              <w:spacing w:before="26"/>
              <w:ind w:left="107" w:right="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074916" w:rsidRPr="00074916" w:rsidRDefault="00074916" w:rsidP="00074916">
            <w:pPr>
              <w:spacing w:before="26"/>
              <w:ind w:left="56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0 </w:t>
            </w:r>
          </w:p>
        </w:tc>
        <w:tc>
          <w:tcPr>
            <w:tcW w:w="1561" w:type="dxa"/>
          </w:tcPr>
          <w:p w:rsidR="00074916" w:rsidRPr="00074916" w:rsidRDefault="00074916" w:rsidP="00074916">
            <w:pPr>
              <w:spacing w:before="26"/>
              <w:ind w:left="454" w:right="453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0</w:t>
            </w:r>
          </w:p>
        </w:tc>
        <w:tc>
          <w:tcPr>
            <w:tcW w:w="1275" w:type="dxa"/>
          </w:tcPr>
          <w:p w:rsidR="00074916" w:rsidRPr="00074916" w:rsidRDefault="00074916" w:rsidP="00074916">
            <w:pPr>
              <w:spacing w:before="26"/>
              <w:ind w:left="261" w:right="25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0</w:t>
            </w:r>
          </w:p>
        </w:tc>
        <w:tc>
          <w:tcPr>
            <w:tcW w:w="1561" w:type="dxa"/>
          </w:tcPr>
          <w:p w:rsidR="00074916" w:rsidRPr="00074916" w:rsidRDefault="00074916" w:rsidP="00074916">
            <w:pPr>
              <w:spacing w:before="26"/>
              <w:ind w:left="2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         0</w:t>
            </w:r>
          </w:p>
        </w:tc>
        <w:tc>
          <w:tcPr>
            <w:tcW w:w="1561" w:type="dxa"/>
          </w:tcPr>
          <w:p w:rsidR="00074916" w:rsidRPr="00074916" w:rsidRDefault="00074916" w:rsidP="00074916">
            <w:pPr>
              <w:spacing w:before="26"/>
              <w:ind w:left="726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074916" w:rsidTr="001C6FAB">
        <w:trPr>
          <w:trHeight w:val="288"/>
        </w:trPr>
        <w:tc>
          <w:tcPr>
            <w:tcW w:w="3702" w:type="dxa"/>
            <w:vMerge/>
          </w:tcPr>
          <w:p w:rsidR="00074916" w:rsidRPr="00074916" w:rsidRDefault="00074916" w:rsidP="004473F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26"/>
              <w:ind w:left="107" w:right="9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074916" w:rsidRPr="001F69B0" w:rsidRDefault="00B73678" w:rsidP="00074916">
            <w:pPr>
              <w:spacing w:before="26"/>
              <w:ind w:left="567"/>
              <w:jc w:val="both"/>
              <w:rPr>
                <w:b/>
                <w:sz w:val="20"/>
                <w:lang w:val="ru-RU"/>
              </w:rPr>
            </w:pPr>
            <w:r w:rsidRPr="001F69B0">
              <w:rPr>
                <w:b/>
                <w:sz w:val="20"/>
                <w:lang w:val="ru-RU"/>
              </w:rPr>
              <w:t>2 310,0</w:t>
            </w:r>
          </w:p>
        </w:tc>
        <w:tc>
          <w:tcPr>
            <w:tcW w:w="1561" w:type="dxa"/>
          </w:tcPr>
          <w:p w:rsidR="00074916" w:rsidRPr="001F69B0" w:rsidRDefault="00B73678" w:rsidP="00074916">
            <w:pPr>
              <w:spacing w:before="26"/>
              <w:ind w:left="454" w:right="453"/>
              <w:jc w:val="both"/>
              <w:rPr>
                <w:b/>
                <w:sz w:val="20"/>
                <w:lang w:val="ru-RU"/>
              </w:rPr>
            </w:pPr>
            <w:r w:rsidRPr="001F69B0">
              <w:rPr>
                <w:b/>
                <w:sz w:val="20"/>
                <w:lang w:val="ru-RU"/>
              </w:rPr>
              <w:t xml:space="preserve">  209,0</w:t>
            </w:r>
          </w:p>
        </w:tc>
        <w:tc>
          <w:tcPr>
            <w:tcW w:w="1275" w:type="dxa"/>
          </w:tcPr>
          <w:p w:rsidR="00074916" w:rsidRPr="001F69B0" w:rsidRDefault="00B73678" w:rsidP="00074916">
            <w:pPr>
              <w:spacing w:before="26"/>
              <w:ind w:left="261" w:right="256"/>
              <w:jc w:val="both"/>
              <w:rPr>
                <w:b/>
                <w:sz w:val="20"/>
                <w:lang w:val="ru-RU"/>
              </w:rPr>
            </w:pPr>
            <w:r w:rsidRPr="001F69B0">
              <w:rPr>
                <w:b/>
                <w:sz w:val="20"/>
                <w:lang w:val="ru-RU"/>
              </w:rPr>
              <w:t xml:space="preserve">  2 101,0</w:t>
            </w:r>
          </w:p>
        </w:tc>
        <w:tc>
          <w:tcPr>
            <w:tcW w:w="1561" w:type="dxa"/>
          </w:tcPr>
          <w:p w:rsidR="00074916" w:rsidRPr="00074916" w:rsidRDefault="00B73678" w:rsidP="00074916">
            <w:pPr>
              <w:spacing w:before="26"/>
              <w:ind w:left="2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              0</w:t>
            </w:r>
          </w:p>
        </w:tc>
        <w:tc>
          <w:tcPr>
            <w:tcW w:w="1561" w:type="dxa"/>
          </w:tcPr>
          <w:p w:rsidR="00074916" w:rsidRPr="00074916" w:rsidRDefault="00B73678" w:rsidP="00074916">
            <w:pPr>
              <w:spacing w:before="26"/>
              <w:ind w:left="726"/>
              <w:jc w:val="both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58"/>
        </w:trPr>
        <w:tc>
          <w:tcPr>
            <w:tcW w:w="3702" w:type="dxa"/>
            <w:vMerge w:val="restart"/>
            <w:tcBorders>
              <w:bottom w:val="single" w:sz="6" w:space="0" w:color="000000"/>
            </w:tcBorders>
          </w:tcPr>
          <w:p w:rsidR="00074916" w:rsidRPr="004473FB" w:rsidRDefault="00074916" w:rsidP="004473FB">
            <w:pPr>
              <w:spacing w:before="173" w:line="244" w:lineRule="auto"/>
              <w:ind w:left="107" w:right="538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Мероприятия</w:t>
            </w:r>
            <w:r w:rsidRPr="004473FB">
              <w:rPr>
                <w:spacing w:val="-8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по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проектам</w:t>
            </w:r>
            <w:r w:rsidRPr="004473FB">
              <w:rPr>
                <w:spacing w:val="-5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местных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инициатив</w:t>
            </w:r>
            <w:r w:rsidRPr="004473FB">
              <w:rPr>
                <w:spacing w:val="-2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граждан</w:t>
            </w: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12" w:line="226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074916" w:rsidRPr="004473FB" w:rsidRDefault="00074916" w:rsidP="004473FB">
            <w:pPr>
              <w:spacing w:before="12" w:line="226" w:lineRule="exact"/>
              <w:ind w:left="3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2" w:line="226" w:lineRule="exact"/>
              <w:ind w:left="4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074916" w:rsidRPr="004473FB" w:rsidRDefault="00074916" w:rsidP="004473FB">
            <w:pPr>
              <w:spacing w:before="12" w:line="226" w:lineRule="exact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2" w:line="226" w:lineRule="exact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2" w:line="226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75"/>
        </w:trPr>
        <w:tc>
          <w:tcPr>
            <w:tcW w:w="3702" w:type="dxa"/>
            <w:vMerge/>
            <w:tcBorders>
              <w:top w:val="nil"/>
              <w:bottom w:val="single" w:sz="6" w:space="0" w:color="000000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074916" w:rsidRPr="004473FB" w:rsidRDefault="00074916" w:rsidP="004473FB">
            <w:pPr>
              <w:spacing w:before="19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074916" w:rsidRPr="004473FB" w:rsidRDefault="0017517C" w:rsidP="004473FB">
            <w:pPr>
              <w:spacing w:before="19"/>
              <w:ind w:left="5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1F69B0">
              <w:rPr>
                <w:sz w:val="20"/>
                <w:lang w:val="ru-RU"/>
              </w:rPr>
              <w:t>111,0</w:t>
            </w:r>
          </w:p>
        </w:tc>
        <w:tc>
          <w:tcPr>
            <w:tcW w:w="1561" w:type="dxa"/>
          </w:tcPr>
          <w:p w:rsidR="00074916" w:rsidRPr="004473FB" w:rsidRDefault="001F69B0" w:rsidP="004473FB">
            <w:pPr>
              <w:spacing w:before="19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111,0</w:t>
            </w:r>
          </w:p>
        </w:tc>
        <w:tc>
          <w:tcPr>
            <w:tcW w:w="1275" w:type="dxa"/>
          </w:tcPr>
          <w:p w:rsidR="00074916" w:rsidRPr="004473FB" w:rsidRDefault="001F69B0" w:rsidP="001F69B0">
            <w:pPr>
              <w:spacing w:before="19"/>
              <w:ind w:left="264" w:right="25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9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074916" w:rsidRPr="004473FB" w:rsidRDefault="00074916" w:rsidP="004473FB">
            <w:pPr>
              <w:spacing w:before="19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074916" w:rsidRPr="004473FB" w:rsidTr="001C6FAB">
        <w:trPr>
          <w:trHeight w:val="251"/>
        </w:trPr>
        <w:tc>
          <w:tcPr>
            <w:tcW w:w="3702" w:type="dxa"/>
            <w:vMerge/>
            <w:tcBorders>
              <w:top w:val="nil"/>
              <w:bottom w:val="single" w:sz="6" w:space="0" w:color="000000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bottom w:val="single" w:sz="6" w:space="0" w:color="000000"/>
            </w:tcBorders>
          </w:tcPr>
          <w:p w:rsidR="00074916" w:rsidRPr="004473FB" w:rsidRDefault="00074916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  <w:tcBorders>
              <w:bottom w:val="single" w:sz="6" w:space="0" w:color="000000"/>
            </w:tcBorders>
          </w:tcPr>
          <w:p w:rsidR="00074916" w:rsidRPr="004473FB" w:rsidRDefault="00074916" w:rsidP="004473FB">
            <w:pPr>
              <w:spacing w:before="7" w:line="224" w:lineRule="exact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  <w:tcBorders>
              <w:bottom w:val="single" w:sz="6" w:space="0" w:color="000000"/>
            </w:tcBorders>
          </w:tcPr>
          <w:p w:rsidR="00074916" w:rsidRPr="004473FB" w:rsidRDefault="0017517C" w:rsidP="004473FB">
            <w:pPr>
              <w:spacing w:before="7" w:line="224" w:lineRule="exact"/>
              <w:ind w:left="51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1F69B0">
              <w:rPr>
                <w:sz w:val="20"/>
                <w:lang w:val="ru-RU"/>
              </w:rPr>
              <w:t>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74916" w:rsidRPr="004473FB" w:rsidRDefault="001F69B0" w:rsidP="004473FB">
            <w:pPr>
              <w:spacing w:before="7" w:line="224" w:lineRule="exact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74916" w:rsidRPr="004473FB" w:rsidRDefault="001F69B0" w:rsidP="004473FB">
            <w:pPr>
              <w:spacing w:before="7" w:line="224" w:lineRule="exact"/>
              <w:ind w:left="264" w:right="25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74916" w:rsidRPr="004473FB" w:rsidRDefault="00074916" w:rsidP="004473FB">
            <w:pPr>
              <w:spacing w:before="7" w:line="224" w:lineRule="exact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74916" w:rsidRPr="004473FB" w:rsidRDefault="00074916" w:rsidP="004473FB">
            <w:pPr>
              <w:spacing w:before="7" w:line="224" w:lineRule="exact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1"/>
        </w:trPr>
        <w:tc>
          <w:tcPr>
            <w:tcW w:w="3702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4473FB" w:rsidRPr="004473FB" w:rsidRDefault="004473FB" w:rsidP="004473FB">
            <w:pPr>
              <w:rPr>
                <w:sz w:val="18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42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42"/>
              <w:ind w:left="498" w:right="49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111,0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42"/>
              <w:ind w:left="454" w:right="45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111,0</w:t>
            </w:r>
          </w:p>
        </w:tc>
        <w:tc>
          <w:tcPr>
            <w:tcW w:w="1275" w:type="dxa"/>
          </w:tcPr>
          <w:p w:rsidR="004473FB" w:rsidRPr="004473FB" w:rsidRDefault="001F69B0" w:rsidP="004473FB">
            <w:pPr>
              <w:spacing w:before="142"/>
              <w:ind w:left="261" w:right="25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42"/>
              <w:ind w:left="2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42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 w:val="restart"/>
          </w:tcPr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spacing w:before="8"/>
              <w:rPr>
                <w:sz w:val="25"/>
                <w:lang w:val="ru-RU"/>
              </w:rPr>
            </w:pPr>
          </w:p>
          <w:p w:rsidR="004473FB" w:rsidRPr="004473FB" w:rsidRDefault="004473FB" w:rsidP="004473FB">
            <w:pPr>
              <w:spacing w:line="244" w:lineRule="auto"/>
              <w:ind w:left="107" w:right="163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Обеспечению</w:t>
            </w:r>
            <w:r w:rsidRPr="004473FB">
              <w:rPr>
                <w:spacing w:val="-8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первичных</w:t>
            </w:r>
            <w:r w:rsidRPr="004473FB">
              <w:rPr>
                <w:spacing w:val="-8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мер</w:t>
            </w:r>
            <w:r w:rsidRPr="004473FB">
              <w:rPr>
                <w:spacing w:val="-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пожарной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безопасности</w:t>
            </w:r>
          </w:p>
        </w:tc>
        <w:tc>
          <w:tcPr>
            <w:tcW w:w="2127" w:type="dxa"/>
            <w:vMerge w:val="restart"/>
          </w:tcPr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spacing w:before="1"/>
              <w:rPr>
                <w:sz w:val="18"/>
                <w:lang w:val="ru-RU"/>
              </w:rPr>
            </w:pPr>
          </w:p>
          <w:p w:rsidR="004473FB" w:rsidRPr="004473FB" w:rsidRDefault="004473FB" w:rsidP="004473FB">
            <w:pPr>
              <w:spacing w:line="244" w:lineRule="auto"/>
              <w:ind w:left="184" w:right="175"/>
              <w:jc w:val="center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Главный специалист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отдела городского</w:t>
            </w:r>
            <w:r w:rsidRPr="004473FB">
              <w:rPr>
                <w:spacing w:val="1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хозяйства</w:t>
            </w: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37"/>
              <w:ind w:left="498" w:right="4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37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37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37"/>
              <w:ind w:left="498" w:right="4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4473FB" w:rsidRPr="004473FB">
              <w:rPr>
                <w:sz w:val="20"/>
                <w:lang w:val="ru-RU"/>
              </w:rPr>
              <w:t>00,0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37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4473FB" w:rsidRPr="004473FB">
              <w:rPr>
                <w:sz w:val="20"/>
                <w:lang w:val="ru-RU"/>
              </w:rPr>
              <w:t>00,0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37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37"/>
              <w:ind w:left="498" w:right="494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4473FB" w:rsidRPr="004473FB">
              <w:rPr>
                <w:sz w:val="20"/>
                <w:lang w:val="ru-RU"/>
              </w:rPr>
              <w:t>00,0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37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4473FB" w:rsidRPr="004473FB">
              <w:rPr>
                <w:sz w:val="20"/>
                <w:lang w:val="ru-RU"/>
              </w:rPr>
              <w:t>00,0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37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42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42"/>
              <w:ind w:left="498" w:right="49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4473FB" w:rsidRPr="004473FB">
              <w:rPr>
                <w:b/>
                <w:sz w:val="20"/>
                <w:lang w:val="ru-RU"/>
              </w:rPr>
              <w:t>00,0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42"/>
              <w:ind w:left="454" w:right="45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4</w:t>
            </w:r>
            <w:r w:rsidR="004473FB" w:rsidRPr="004473FB">
              <w:rPr>
                <w:b/>
                <w:sz w:val="20"/>
                <w:lang w:val="ru-RU"/>
              </w:rPr>
              <w:t>00,0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42"/>
              <w:ind w:left="6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42"/>
              <w:ind w:left="2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42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1"/>
        </w:trPr>
        <w:tc>
          <w:tcPr>
            <w:tcW w:w="3702" w:type="dxa"/>
            <w:vMerge w:val="restart"/>
          </w:tcPr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rPr>
                <w:lang w:val="ru-RU"/>
              </w:rPr>
            </w:pPr>
          </w:p>
          <w:p w:rsidR="004473FB" w:rsidRPr="004473FB" w:rsidRDefault="004473FB" w:rsidP="004473FB">
            <w:pPr>
              <w:spacing w:before="9"/>
              <w:rPr>
                <w:sz w:val="25"/>
                <w:lang w:val="ru-RU"/>
              </w:rPr>
            </w:pPr>
          </w:p>
          <w:p w:rsidR="004473FB" w:rsidRPr="004473FB" w:rsidRDefault="004473FB" w:rsidP="004473FB">
            <w:pPr>
              <w:spacing w:line="244" w:lineRule="auto"/>
              <w:ind w:left="107" w:right="915"/>
              <w:rPr>
                <w:sz w:val="20"/>
                <w:lang w:val="ru-RU"/>
              </w:rPr>
            </w:pPr>
            <w:r w:rsidRPr="004473FB">
              <w:rPr>
                <w:spacing w:val="-1"/>
                <w:sz w:val="20"/>
                <w:lang w:val="ru-RU"/>
              </w:rPr>
              <w:t>Осуществление строительного,</w:t>
            </w:r>
            <w:r w:rsidRPr="004473FB">
              <w:rPr>
                <w:spacing w:val="-47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технического</w:t>
            </w:r>
            <w:r w:rsidRPr="004473FB">
              <w:rPr>
                <w:spacing w:val="-2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и</w:t>
            </w:r>
            <w:r w:rsidRPr="004473FB">
              <w:rPr>
                <w:spacing w:val="-3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др.</w:t>
            </w:r>
            <w:r w:rsidRPr="004473FB">
              <w:rPr>
                <w:spacing w:val="-2"/>
                <w:sz w:val="20"/>
                <w:lang w:val="ru-RU"/>
              </w:rPr>
              <w:t xml:space="preserve"> </w:t>
            </w:r>
            <w:r w:rsidRPr="004473FB">
              <w:rPr>
                <w:sz w:val="20"/>
                <w:lang w:val="ru-RU"/>
              </w:rPr>
              <w:t>контроля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2022</w:t>
            </w:r>
          </w:p>
        </w:tc>
        <w:tc>
          <w:tcPr>
            <w:tcW w:w="1745" w:type="dxa"/>
          </w:tcPr>
          <w:p w:rsidR="004473FB" w:rsidRPr="004473FB" w:rsidRDefault="004473FB" w:rsidP="001F69B0">
            <w:pPr>
              <w:spacing w:before="137"/>
              <w:ind w:left="498" w:right="493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5</w:t>
            </w:r>
            <w:r w:rsidR="001F69B0">
              <w:rPr>
                <w:sz w:val="20"/>
                <w:lang w:val="ru-RU"/>
              </w:rPr>
              <w:t>9</w:t>
            </w:r>
            <w:r w:rsidRPr="004473FB">
              <w:rPr>
                <w:sz w:val="20"/>
                <w:lang w:val="ru-RU"/>
              </w:rPr>
              <w:t>,</w:t>
            </w:r>
            <w:r w:rsidR="001F69B0">
              <w:rPr>
                <w:sz w:val="20"/>
                <w:lang w:val="ru-RU"/>
              </w:rPr>
              <w:t>2</w:t>
            </w:r>
          </w:p>
        </w:tc>
        <w:tc>
          <w:tcPr>
            <w:tcW w:w="1561" w:type="dxa"/>
          </w:tcPr>
          <w:p w:rsidR="004473FB" w:rsidRPr="004473FB" w:rsidRDefault="004473FB" w:rsidP="001F69B0">
            <w:pPr>
              <w:spacing w:before="137"/>
              <w:ind w:left="454" w:right="453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5</w:t>
            </w:r>
            <w:r w:rsidR="001F69B0">
              <w:rPr>
                <w:sz w:val="20"/>
                <w:lang w:val="ru-RU"/>
              </w:rPr>
              <w:t>9</w:t>
            </w:r>
            <w:r w:rsidRPr="004473FB">
              <w:rPr>
                <w:sz w:val="20"/>
                <w:lang w:val="ru-RU"/>
              </w:rPr>
              <w:t>,</w:t>
            </w:r>
            <w:r w:rsidR="001F69B0">
              <w:rPr>
                <w:sz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37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2023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37"/>
              <w:ind w:left="498" w:right="49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4473FB" w:rsidRPr="004473FB">
              <w:rPr>
                <w:sz w:val="20"/>
                <w:lang w:val="ru-RU"/>
              </w:rPr>
              <w:t>0,0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37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4473FB" w:rsidRPr="004473FB">
              <w:rPr>
                <w:sz w:val="20"/>
                <w:lang w:val="ru-RU"/>
              </w:rPr>
              <w:t>0,0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37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37"/>
              <w:ind w:left="107" w:right="98"/>
              <w:jc w:val="center"/>
              <w:rPr>
                <w:sz w:val="20"/>
                <w:lang w:val="ru-RU"/>
              </w:rPr>
            </w:pPr>
            <w:r w:rsidRPr="004473FB">
              <w:rPr>
                <w:sz w:val="20"/>
                <w:lang w:val="ru-RU"/>
              </w:rPr>
              <w:t>2024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37"/>
              <w:ind w:left="498" w:right="49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37"/>
              <w:ind w:left="454" w:right="453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37"/>
              <w:ind w:left="6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2"/>
              <w:jc w:val="center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37"/>
              <w:ind w:left="726"/>
              <w:rPr>
                <w:sz w:val="20"/>
                <w:lang w:val="ru-RU"/>
              </w:rPr>
            </w:pPr>
            <w:r w:rsidRPr="004473FB">
              <w:rPr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510"/>
        </w:trPr>
        <w:tc>
          <w:tcPr>
            <w:tcW w:w="3702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473FB" w:rsidRPr="004473FB" w:rsidRDefault="004473FB" w:rsidP="004473F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32" w:type="dxa"/>
          </w:tcPr>
          <w:p w:rsidR="004473FB" w:rsidRPr="004473FB" w:rsidRDefault="004473FB" w:rsidP="004473FB">
            <w:pPr>
              <w:spacing w:before="142"/>
              <w:ind w:left="107" w:right="98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sz w:val="20"/>
                <w:lang w:val="ru-RU"/>
              </w:rPr>
              <w:t>2022-2024</w:t>
            </w:r>
          </w:p>
        </w:tc>
        <w:tc>
          <w:tcPr>
            <w:tcW w:w="1745" w:type="dxa"/>
          </w:tcPr>
          <w:p w:rsidR="004473FB" w:rsidRPr="004473FB" w:rsidRDefault="001F69B0" w:rsidP="004473FB">
            <w:pPr>
              <w:spacing w:before="142"/>
              <w:ind w:left="498" w:right="49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119,2</w:t>
            </w:r>
          </w:p>
        </w:tc>
        <w:tc>
          <w:tcPr>
            <w:tcW w:w="1561" w:type="dxa"/>
          </w:tcPr>
          <w:p w:rsidR="004473FB" w:rsidRPr="004473FB" w:rsidRDefault="001F69B0" w:rsidP="004473FB">
            <w:pPr>
              <w:spacing w:before="142"/>
              <w:ind w:left="454" w:right="45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119,2</w:t>
            </w:r>
          </w:p>
        </w:tc>
        <w:tc>
          <w:tcPr>
            <w:tcW w:w="1275" w:type="dxa"/>
          </w:tcPr>
          <w:p w:rsidR="004473FB" w:rsidRPr="004473FB" w:rsidRDefault="004473FB" w:rsidP="004473FB">
            <w:pPr>
              <w:spacing w:before="142"/>
              <w:ind w:left="6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42"/>
              <w:ind w:left="2"/>
              <w:jc w:val="center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  <w:tc>
          <w:tcPr>
            <w:tcW w:w="1561" w:type="dxa"/>
          </w:tcPr>
          <w:p w:rsidR="004473FB" w:rsidRPr="004473FB" w:rsidRDefault="004473FB" w:rsidP="004473FB">
            <w:pPr>
              <w:spacing w:before="142"/>
              <w:ind w:left="726"/>
              <w:rPr>
                <w:b/>
                <w:sz w:val="20"/>
                <w:lang w:val="ru-RU"/>
              </w:rPr>
            </w:pPr>
            <w:r w:rsidRPr="004473FB">
              <w:rPr>
                <w:b/>
                <w:w w:val="99"/>
                <w:sz w:val="20"/>
                <w:lang w:val="ru-RU"/>
              </w:rPr>
              <w:t>0</w:t>
            </w:r>
          </w:p>
        </w:tc>
      </w:tr>
      <w:tr w:rsidR="004473FB" w:rsidRPr="004473FB" w:rsidTr="0068620E">
        <w:trPr>
          <w:trHeight w:val="237"/>
        </w:trPr>
        <w:tc>
          <w:tcPr>
            <w:tcW w:w="14764" w:type="dxa"/>
            <w:gridSpan w:val="8"/>
          </w:tcPr>
          <w:p w:rsidR="004473FB" w:rsidRPr="004473FB" w:rsidRDefault="004473FB" w:rsidP="004473FB">
            <w:pPr>
              <w:rPr>
                <w:sz w:val="16"/>
                <w:lang w:val="ru-RU"/>
              </w:rPr>
            </w:pPr>
          </w:p>
        </w:tc>
      </w:tr>
    </w:tbl>
    <w:p w:rsidR="004473FB" w:rsidRPr="004473FB" w:rsidRDefault="004473FB" w:rsidP="004473FB">
      <w:pPr>
        <w:spacing w:before="12"/>
        <w:ind w:right="442"/>
        <w:jc w:val="right"/>
        <w:rPr>
          <w:sz w:val="20"/>
          <w:lang w:val="ru-RU"/>
        </w:rPr>
      </w:pPr>
      <w:r w:rsidRPr="004473FB">
        <w:rPr>
          <w:sz w:val="20"/>
          <w:lang w:val="ru-RU"/>
        </w:rPr>
        <w:t>*</w:t>
      </w:r>
      <w:r w:rsidRPr="004473FB">
        <w:rPr>
          <w:spacing w:val="-9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-</w:t>
      </w:r>
      <w:r w:rsidRPr="004473FB">
        <w:rPr>
          <w:spacing w:val="-7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при</w:t>
      </w:r>
      <w:r w:rsidRPr="004473FB">
        <w:rPr>
          <w:spacing w:val="-6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условии</w:t>
      </w:r>
      <w:r w:rsidRPr="004473FB">
        <w:rPr>
          <w:spacing w:val="-6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получения</w:t>
      </w:r>
      <w:r w:rsidRPr="004473FB">
        <w:rPr>
          <w:spacing w:val="-6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средств</w:t>
      </w:r>
      <w:r w:rsidRPr="004473FB">
        <w:rPr>
          <w:spacing w:val="-5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областного</w:t>
      </w:r>
      <w:r w:rsidRPr="004473FB">
        <w:rPr>
          <w:spacing w:val="-5"/>
          <w:sz w:val="20"/>
          <w:lang w:val="ru-RU"/>
        </w:rPr>
        <w:t xml:space="preserve"> </w:t>
      </w:r>
      <w:r w:rsidRPr="004473FB">
        <w:rPr>
          <w:sz w:val="20"/>
          <w:lang w:val="ru-RU"/>
        </w:rPr>
        <w:t>бюджета</w:t>
      </w:r>
    </w:p>
    <w:p w:rsidR="004473FB" w:rsidRDefault="004473FB" w:rsidP="004473FB">
      <w:pPr>
        <w:spacing w:line="224" w:lineRule="exact"/>
        <w:rPr>
          <w:sz w:val="20"/>
          <w:lang w:val="ru-RU"/>
        </w:rPr>
      </w:pPr>
    </w:p>
    <w:p w:rsidR="00BE13C2" w:rsidRDefault="00BE13C2" w:rsidP="004473FB">
      <w:pPr>
        <w:spacing w:line="224" w:lineRule="exact"/>
        <w:rPr>
          <w:sz w:val="20"/>
          <w:lang w:val="ru-RU"/>
        </w:rPr>
      </w:pPr>
    </w:p>
    <w:p w:rsidR="00BE13C2" w:rsidRDefault="00BE13C2" w:rsidP="004473FB">
      <w:pPr>
        <w:spacing w:line="224" w:lineRule="exact"/>
        <w:rPr>
          <w:sz w:val="20"/>
          <w:lang w:val="ru-RU"/>
        </w:rPr>
      </w:pPr>
    </w:p>
    <w:p w:rsidR="00BE13C2" w:rsidRDefault="00BE13C2" w:rsidP="004473FB">
      <w:pPr>
        <w:spacing w:line="224" w:lineRule="exact"/>
        <w:rPr>
          <w:sz w:val="20"/>
          <w:lang w:val="ru-RU"/>
        </w:rPr>
      </w:pPr>
    </w:p>
    <w:p w:rsidR="00BE13C2" w:rsidRDefault="00BE13C2" w:rsidP="004473FB">
      <w:pPr>
        <w:spacing w:line="224" w:lineRule="exact"/>
        <w:rPr>
          <w:sz w:val="20"/>
          <w:lang w:val="ru-RU"/>
        </w:rPr>
      </w:pPr>
    </w:p>
    <w:p w:rsidR="0069341E" w:rsidRDefault="0069341E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</w:p>
    <w:p w:rsidR="00BE13C2" w:rsidRPr="00C01C2B" w:rsidRDefault="00BE13C2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lastRenderedPageBreak/>
        <w:t>Утверждено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постановлением администрации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Приозерского муниципального района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Ленинградской области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от    февраля 2023 года №</w:t>
      </w:r>
    </w:p>
    <w:p w:rsidR="00BE13C2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(Приложение 4)</w:t>
      </w:r>
    </w:p>
    <w:p w:rsidR="0069341E" w:rsidRDefault="0069341E" w:rsidP="0069341E">
      <w:pPr>
        <w:spacing w:before="10"/>
        <w:ind w:right="419"/>
        <w:jc w:val="center"/>
        <w:rPr>
          <w:sz w:val="24"/>
          <w:szCs w:val="24"/>
          <w:lang w:val="ru-RU" w:eastAsia="ru-RU"/>
        </w:rPr>
      </w:pPr>
      <w:r w:rsidRPr="001C6FAB">
        <w:rPr>
          <w:sz w:val="24"/>
          <w:szCs w:val="24"/>
          <w:lang w:val="ru-RU" w:eastAsia="ru-RU"/>
        </w:rPr>
        <w:t>Информаци</w:t>
      </w:r>
      <w:r>
        <w:rPr>
          <w:sz w:val="24"/>
          <w:szCs w:val="24"/>
          <w:lang w:val="ru-RU" w:eastAsia="ru-RU"/>
        </w:rPr>
        <w:t>я</w:t>
      </w:r>
      <w:r w:rsidRPr="001C6FAB">
        <w:rPr>
          <w:sz w:val="24"/>
          <w:szCs w:val="24"/>
          <w:lang w:val="ru-RU" w:eastAsia="ru-RU"/>
        </w:rPr>
        <w:t xml:space="preserve"> о взаимосвязи целей, задач, ожидаемых результатов, показателей и структурных элементов </w:t>
      </w:r>
    </w:p>
    <w:p w:rsidR="0069341E" w:rsidRDefault="0069341E" w:rsidP="0069341E">
      <w:pPr>
        <w:spacing w:before="10"/>
        <w:ind w:right="419"/>
        <w:jc w:val="center"/>
        <w:rPr>
          <w:sz w:val="24"/>
          <w:szCs w:val="24"/>
          <w:lang w:val="ru-RU" w:eastAsia="ru-RU"/>
        </w:rPr>
      </w:pPr>
      <w:r w:rsidRPr="001C6FAB">
        <w:rPr>
          <w:sz w:val="24"/>
          <w:szCs w:val="24"/>
          <w:lang w:val="ru-RU" w:eastAsia="ru-RU"/>
        </w:rPr>
        <w:t>муниципальной программы «</w:t>
      </w:r>
      <w:r w:rsidRPr="0063094F">
        <w:rPr>
          <w:sz w:val="24"/>
          <w:szCs w:val="24"/>
          <w:lang w:val="ru-RU" w:eastAsia="ru-RU"/>
        </w:rPr>
        <w:t>Устойчивое общественное развитие Приозерского городского поселения</w:t>
      </w:r>
      <w:r w:rsidRPr="001C6FAB">
        <w:rPr>
          <w:sz w:val="24"/>
          <w:szCs w:val="24"/>
          <w:lang w:val="ru-RU" w:eastAsia="ru-RU"/>
        </w:rPr>
        <w:t xml:space="preserve">» </w:t>
      </w:r>
    </w:p>
    <w:p w:rsidR="0069341E" w:rsidRDefault="0069341E" w:rsidP="0069341E">
      <w:pPr>
        <w:spacing w:before="10"/>
        <w:ind w:right="419"/>
        <w:jc w:val="center"/>
        <w:rPr>
          <w:sz w:val="24"/>
          <w:szCs w:val="24"/>
          <w:lang w:val="ru-RU" w:eastAsia="ru-RU"/>
        </w:rPr>
      </w:pPr>
      <w:r w:rsidRPr="001C6FAB">
        <w:rPr>
          <w:sz w:val="24"/>
          <w:szCs w:val="24"/>
          <w:lang w:val="ru-RU" w:eastAsia="ru-RU"/>
        </w:rPr>
        <w:t>на 2022 - 2024 годы</w:t>
      </w:r>
    </w:p>
    <w:p w:rsidR="00533440" w:rsidRDefault="00533440" w:rsidP="0069341E">
      <w:pPr>
        <w:spacing w:before="10"/>
        <w:ind w:right="419"/>
        <w:jc w:val="center"/>
        <w:rPr>
          <w:sz w:val="24"/>
          <w:szCs w:val="24"/>
          <w:lang w:val="ru-RU"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3686"/>
        <w:gridCol w:w="4081"/>
        <w:gridCol w:w="3402"/>
      </w:tblGrid>
      <w:tr w:rsidR="00533440" w:rsidRPr="00533440" w:rsidTr="001751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Задача муниципальной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Ожидаемый результат муниципальной программы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Структурный элемент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Показатель муниципальной программы</w:t>
            </w:r>
          </w:p>
        </w:tc>
      </w:tr>
      <w:tr w:rsidR="00533440" w:rsidRPr="009865DB" w:rsidTr="0017517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Цель муниципальной п</w:t>
            </w:r>
            <w:r w:rsidR="00625055">
              <w:rPr>
                <w:sz w:val="24"/>
                <w:szCs w:val="24"/>
                <w:lang w:val="ru-RU"/>
              </w:rPr>
              <w:t xml:space="preserve">рограммы: </w:t>
            </w:r>
            <w:r w:rsidR="00625055" w:rsidRPr="00625055">
              <w:rPr>
                <w:sz w:val="24"/>
                <w:szCs w:val="24"/>
                <w:lang w:val="ru-RU"/>
              </w:rPr>
              <w:t>Активизация местного населения в решении вопросов местного значения и улучшение условий проживания на территории Приозерского городского поселения</w:t>
            </w:r>
          </w:p>
        </w:tc>
      </w:tr>
      <w:tr w:rsidR="00533440" w:rsidRPr="00533440" w:rsidTr="001751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533440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533440">
              <w:rPr>
                <w:sz w:val="24"/>
                <w:szCs w:val="24"/>
                <w:lang w:val="ru-RU"/>
              </w:rPr>
              <w:t>4</w:t>
            </w:r>
          </w:p>
        </w:tc>
      </w:tr>
      <w:tr w:rsidR="00533440" w:rsidRPr="009865DB" w:rsidTr="001751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9865DB" w:rsidP="00533440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Поддержка </w:t>
            </w:r>
            <w:r w:rsidRPr="007640A7">
              <w:rPr>
                <w:sz w:val="24"/>
                <w:lang w:val="ru-RU"/>
              </w:rPr>
              <w:t xml:space="preserve">реализации </w:t>
            </w:r>
            <w:r>
              <w:rPr>
                <w:sz w:val="24"/>
                <w:lang w:val="ru-RU"/>
              </w:rPr>
              <w:t xml:space="preserve">проектов местных </w:t>
            </w:r>
            <w:r w:rsidRPr="007640A7">
              <w:rPr>
                <w:sz w:val="24"/>
                <w:lang w:val="ru-RU"/>
              </w:rPr>
              <w:t>инициатив</w:t>
            </w:r>
            <w:r w:rsidRPr="007640A7">
              <w:rPr>
                <w:spacing w:val="-57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5" w:rsidRPr="00067196" w:rsidRDefault="00625055" w:rsidP="00067196">
            <w:pPr>
              <w:adjustRightInd w:val="0"/>
              <w:spacing w:line="256" w:lineRule="auto"/>
              <w:ind w:left="465"/>
              <w:rPr>
                <w:sz w:val="24"/>
                <w:szCs w:val="24"/>
                <w:lang w:val="ru-RU"/>
              </w:rPr>
            </w:pPr>
            <w:r w:rsidRPr="00067196">
              <w:rPr>
                <w:sz w:val="24"/>
                <w:szCs w:val="24"/>
                <w:lang w:val="ru-RU"/>
              </w:rPr>
              <w:t>Реализация местных инициатив граждан – 6 ед.</w:t>
            </w:r>
          </w:p>
          <w:p w:rsidR="00533440" w:rsidRPr="00067196" w:rsidRDefault="00533440" w:rsidP="00067196">
            <w:pPr>
              <w:adjustRightInd w:val="0"/>
              <w:spacing w:line="256" w:lineRule="auto"/>
              <w:ind w:left="465"/>
              <w:rPr>
                <w:sz w:val="24"/>
                <w:szCs w:val="24"/>
                <w:lang w:val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DB" w:rsidRPr="009865DB" w:rsidRDefault="009865DB" w:rsidP="009865DB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9865DB">
              <w:rPr>
                <w:sz w:val="24"/>
                <w:szCs w:val="24"/>
                <w:lang w:val="ru-RU"/>
              </w:rPr>
              <w:t>Комплекс   процессных    мероприятий</w:t>
            </w:r>
          </w:p>
          <w:p w:rsidR="00533440" w:rsidRPr="00533440" w:rsidRDefault="009865DB" w:rsidP="009865DB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9865DB">
              <w:rPr>
                <w:sz w:val="24"/>
                <w:szCs w:val="24"/>
                <w:lang w:val="ru-RU"/>
              </w:rPr>
              <w:t>«Содействие развитию участия населения в осуществлении местного самоуправления»: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40" w:rsidRPr="007111FC" w:rsidRDefault="00533440" w:rsidP="001751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</w:tr>
      <w:tr w:rsidR="00533440" w:rsidRPr="009865DB" w:rsidTr="0017517C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9865DB" w:rsidP="00533440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Поддержка </w:t>
            </w:r>
            <w:r w:rsidRPr="007640A7">
              <w:rPr>
                <w:sz w:val="24"/>
                <w:lang w:val="ru-RU"/>
              </w:rPr>
              <w:t xml:space="preserve">реализации </w:t>
            </w:r>
            <w:r>
              <w:rPr>
                <w:sz w:val="24"/>
                <w:lang w:val="ru-RU"/>
              </w:rPr>
              <w:t xml:space="preserve">проектов местных </w:t>
            </w:r>
            <w:r w:rsidRPr="007640A7">
              <w:rPr>
                <w:sz w:val="24"/>
                <w:lang w:val="ru-RU"/>
              </w:rPr>
              <w:t>инициатив</w:t>
            </w:r>
            <w:r w:rsidRPr="007640A7">
              <w:rPr>
                <w:spacing w:val="-57"/>
                <w:sz w:val="24"/>
                <w:lang w:val="ru-RU"/>
              </w:rPr>
              <w:t xml:space="preserve"> </w:t>
            </w:r>
            <w:r w:rsidRPr="007640A7">
              <w:rPr>
                <w:sz w:val="24"/>
                <w:lang w:val="ru-RU"/>
              </w:rPr>
              <w:t>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40" w:rsidRPr="00533440" w:rsidRDefault="00067196" w:rsidP="00533440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625055">
              <w:rPr>
                <w:sz w:val="24"/>
                <w:szCs w:val="24"/>
                <w:lang w:val="ru-RU"/>
              </w:rPr>
              <w:t>Доля реализованных мероприятий по проектам местных инициатив граждан, к числу запланированных - 100%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DB" w:rsidRPr="009865DB" w:rsidRDefault="009865DB" w:rsidP="009865DB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9865DB">
              <w:rPr>
                <w:sz w:val="24"/>
                <w:szCs w:val="24"/>
                <w:lang w:val="ru-RU"/>
              </w:rPr>
              <w:t>Комплекс   процессных    мероприятий</w:t>
            </w:r>
          </w:p>
          <w:p w:rsidR="00533440" w:rsidRPr="00533440" w:rsidRDefault="009865DB" w:rsidP="009865DB">
            <w:pPr>
              <w:adjustRightInd w:val="0"/>
              <w:spacing w:line="256" w:lineRule="auto"/>
              <w:ind w:firstLine="4"/>
              <w:jc w:val="center"/>
              <w:rPr>
                <w:sz w:val="24"/>
                <w:szCs w:val="24"/>
                <w:lang w:val="ru-RU"/>
              </w:rPr>
            </w:pPr>
            <w:r w:rsidRPr="009865DB">
              <w:rPr>
                <w:sz w:val="24"/>
                <w:szCs w:val="24"/>
                <w:lang w:val="ru-RU"/>
              </w:rPr>
              <w:t>«Содействие развитию участия населения в осуществлении местного самоуправления»: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40" w:rsidRPr="007111FC" w:rsidRDefault="00533440" w:rsidP="0017517C">
            <w:pPr>
              <w:jc w:val="both"/>
              <w:rPr>
                <w:sz w:val="24"/>
                <w:szCs w:val="24"/>
                <w:lang w:val="ru-RU"/>
              </w:rPr>
            </w:pPr>
            <w:r w:rsidRPr="007111FC">
              <w:rPr>
                <w:sz w:val="24"/>
                <w:szCs w:val="24"/>
                <w:lang w:val="ru-RU"/>
              </w:rPr>
              <w:t>Доля реализованных мероприятий по проектам местных инициатив граждан к числу запланированных</w:t>
            </w:r>
          </w:p>
        </w:tc>
      </w:tr>
    </w:tbl>
    <w:p w:rsidR="00533440" w:rsidRDefault="00533440" w:rsidP="0069341E">
      <w:pPr>
        <w:spacing w:before="10"/>
        <w:ind w:right="419"/>
        <w:jc w:val="center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right="419"/>
        <w:jc w:val="right"/>
        <w:rPr>
          <w:sz w:val="24"/>
          <w:szCs w:val="24"/>
          <w:lang w:val="ru-RU"/>
        </w:rPr>
      </w:pPr>
    </w:p>
    <w:p w:rsidR="0069341E" w:rsidRDefault="0069341E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533440" w:rsidRDefault="00533440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A23369" w:rsidRDefault="00A23369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A23369" w:rsidRDefault="00A23369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A23369" w:rsidRDefault="00A23369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A23369" w:rsidRDefault="00A23369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533440" w:rsidRDefault="00533440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533440" w:rsidRPr="004473FB" w:rsidRDefault="00533440" w:rsidP="00BE13C2">
      <w:pPr>
        <w:spacing w:before="10"/>
        <w:ind w:right="419"/>
        <w:jc w:val="right"/>
        <w:rPr>
          <w:sz w:val="23"/>
          <w:szCs w:val="24"/>
          <w:lang w:val="ru-RU"/>
        </w:rPr>
      </w:pPr>
    </w:p>
    <w:p w:rsidR="00BE13C2" w:rsidRPr="00C01C2B" w:rsidRDefault="00BE13C2" w:rsidP="00BE13C2">
      <w:pPr>
        <w:spacing w:before="10"/>
        <w:ind w:left="720"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lastRenderedPageBreak/>
        <w:t>Утверждено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постановлением администрации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Приозерского муниципального района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Ленинградской области</w:t>
      </w:r>
    </w:p>
    <w:p w:rsidR="00BE13C2" w:rsidRPr="00C01C2B" w:rsidRDefault="00BE13C2" w:rsidP="00BE13C2">
      <w:pPr>
        <w:spacing w:before="10"/>
        <w:ind w:right="419"/>
        <w:jc w:val="right"/>
        <w:rPr>
          <w:sz w:val="24"/>
          <w:szCs w:val="24"/>
          <w:lang w:val="ru-RU"/>
        </w:rPr>
      </w:pPr>
      <w:r w:rsidRPr="00C01C2B">
        <w:rPr>
          <w:sz w:val="24"/>
          <w:szCs w:val="24"/>
          <w:lang w:val="ru-RU"/>
        </w:rPr>
        <w:t>от    февраля 2023 года №</w:t>
      </w:r>
    </w:p>
    <w:p w:rsidR="00BE13C2" w:rsidRPr="004473FB" w:rsidRDefault="00BE13C2" w:rsidP="00BE13C2">
      <w:pPr>
        <w:spacing w:before="10"/>
        <w:ind w:right="419"/>
        <w:jc w:val="right"/>
        <w:rPr>
          <w:sz w:val="23"/>
          <w:szCs w:val="24"/>
          <w:lang w:val="ru-RU"/>
        </w:rPr>
      </w:pPr>
      <w:r>
        <w:rPr>
          <w:sz w:val="24"/>
          <w:szCs w:val="24"/>
          <w:lang w:val="ru-RU"/>
        </w:rPr>
        <w:t>(Приложение 5)</w:t>
      </w:r>
    </w:p>
    <w:p w:rsidR="00BE13C2" w:rsidRDefault="00BE13C2" w:rsidP="004473FB">
      <w:pPr>
        <w:spacing w:line="224" w:lineRule="exact"/>
        <w:rPr>
          <w:sz w:val="20"/>
          <w:lang w:val="ru-RU"/>
        </w:rPr>
      </w:pPr>
    </w:p>
    <w:p w:rsidR="00BE13C2" w:rsidRDefault="00BE13C2" w:rsidP="004473FB">
      <w:pPr>
        <w:spacing w:line="224" w:lineRule="exact"/>
        <w:rPr>
          <w:sz w:val="20"/>
          <w:lang w:val="ru-RU"/>
        </w:rPr>
      </w:pPr>
    </w:p>
    <w:p w:rsidR="00E83347" w:rsidRDefault="00E83347" w:rsidP="00E83347">
      <w:pPr>
        <w:spacing w:line="224" w:lineRule="exact"/>
        <w:jc w:val="center"/>
        <w:rPr>
          <w:lang w:val="ru-RU"/>
        </w:rPr>
      </w:pPr>
      <w:r w:rsidRPr="001C6FAB">
        <w:rPr>
          <w:sz w:val="24"/>
          <w:szCs w:val="24"/>
          <w:lang w:val="ru-RU" w:eastAsia="ru-RU"/>
        </w:rPr>
        <w:t>Сведения о порядке сбора информации и методике расчета показателей (индикаторов)</w:t>
      </w:r>
      <w:r w:rsidRPr="00E83347">
        <w:rPr>
          <w:lang w:val="ru-RU"/>
        </w:rPr>
        <w:t xml:space="preserve"> </w:t>
      </w:r>
    </w:p>
    <w:p w:rsidR="00E83347" w:rsidRPr="00E83347" w:rsidRDefault="00E83347" w:rsidP="00E83347">
      <w:pPr>
        <w:spacing w:line="224" w:lineRule="exact"/>
        <w:jc w:val="center"/>
        <w:rPr>
          <w:sz w:val="24"/>
          <w:szCs w:val="24"/>
          <w:lang w:val="ru-RU" w:eastAsia="ru-RU"/>
        </w:rPr>
      </w:pPr>
      <w:r w:rsidRPr="00E83347">
        <w:rPr>
          <w:sz w:val="24"/>
          <w:szCs w:val="24"/>
          <w:lang w:val="ru-RU" w:eastAsia="ru-RU"/>
        </w:rPr>
        <w:t>муниципальной программы «Устойчивое общественное развитие Приозерского городского поселения»</w:t>
      </w:r>
    </w:p>
    <w:p w:rsidR="00BE13C2" w:rsidRDefault="00E83347" w:rsidP="00E83347">
      <w:pPr>
        <w:spacing w:line="224" w:lineRule="exact"/>
        <w:jc w:val="center"/>
        <w:rPr>
          <w:sz w:val="24"/>
          <w:szCs w:val="24"/>
          <w:lang w:val="ru-RU" w:eastAsia="ru-RU"/>
        </w:rPr>
      </w:pPr>
      <w:r w:rsidRPr="00E83347">
        <w:rPr>
          <w:sz w:val="24"/>
          <w:szCs w:val="24"/>
          <w:lang w:val="ru-RU" w:eastAsia="ru-RU"/>
        </w:rPr>
        <w:t>на 2022 - 2024 годы</w:t>
      </w:r>
    </w:p>
    <w:p w:rsidR="0050023C" w:rsidRDefault="0050023C" w:rsidP="00E83347">
      <w:pPr>
        <w:spacing w:line="224" w:lineRule="exact"/>
        <w:jc w:val="center"/>
        <w:rPr>
          <w:sz w:val="24"/>
          <w:szCs w:val="24"/>
          <w:lang w:val="ru-RU"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619"/>
        <w:gridCol w:w="1275"/>
        <w:gridCol w:w="1843"/>
        <w:gridCol w:w="2764"/>
        <w:gridCol w:w="2339"/>
        <w:gridCol w:w="1843"/>
        <w:gridCol w:w="1417"/>
      </w:tblGrid>
      <w:tr w:rsidR="0050023C" w:rsidRPr="0050023C" w:rsidTr="001751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Default="0050023C" w:rsidP="0050023C">
            <w:pPr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 xml:space="preserve">N </w:t>
            </w:r>
            <w:proofErr w:type="gramStart"/>
            <w:r w:rsidRPr="0050023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0023C">
              <w:rPr>
                <w:sz w:val="24"/>
                <w:szCs w:val="24"/>
                <w:lang w:val="ru-RU"/>
              </w:rPr>
              <w:t>/п</w:t>
            </w:r>
          </w:p>
          <w:p w:rsidR="0050023C" w:rsidRPr="0050023C" w:rsidRDefault="0050023C" w:rsidP="0050023C">
            <w:pPr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6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6A575A">
            <w:pPr>
              <w:adjustRightInd w:val="0"/>
              <w:spacing w:line="256" w:lineRule="auto"/>
              <w:ind w:firstLine="7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 xml:space="preserve">Временная характеристика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6A575A">
            <w:pPr>
              <w:adjustRightInd w:val="0"/>
              <w:spacing w:line="256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9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6A575A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0023C">
              <w:rPr>
                <w:sz w:val="24"/>
                <w:szCs w:val="24"/>
                <w:lang w:val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Реквизиты акта &lt;4&gt;</w:t>
            </w:r>
          </w:p>
        </w:tc>
      </w:tr>
      <w:tr w:rsidR="0050023C" w:rsidRPr="0050023C" w:rsidTr="001751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5002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6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8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9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23C" w:rsidRPr="0050023C" w:rsidRDefault="0050023C" w:rsidP="0050023C">
            <w:pPr>
              <w:adjustRightInd w:val="0"/>
              <w:spacing w:line="256" w:lineRule="auto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50023C">
              <w:rPr>
                <w:sz w:val="24"/>
                <w:szCs w:val="24"/>
                <w:lang w:val="ru-RU"/>
              </w:rPr>
              <w:t>8</w:t>
            </w:r>
          </w:p>
        </w:tc>
      </w:tr>
      <w:tr w:rsidR="007111FC" w:rsidRPr="0050023C" w:rsidTr="001751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FC" w:rsidRPr="0050023C" w:rsidRDefault="007111FC" w:rsidP="0050023C">
            <w:pPr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5002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FC" w:rsidRPr="007111FC" w:rsidRDefault="007111FC" w:rsidP="007111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1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проектам местных инициатив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7111FC" w:rsidP="0050023C">
            <w:pPr>
              <w:adjustRightInd w:val="0"/>
              <w:spacing w:line="256" w:lineRule="auto"/>
              <w:ind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ind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Количественный показатель</w:t>
            </w:r>
            <w:r w:rsidR="009865DB">
              <w:rPr>
                <w:sz w:val="24"/>
                <w:szCs w:val="24"/>
                <w:lang w:val="ru-RU"/>
              </w:rPr>
              <w:t>, 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76180E" w:rsidP="0050023C">
            <w:pPr>
              <w:adjustRightInd w:val="0"/>
              <w:spacing w:line="256" w:lineRule="auto"/>
              <w:ind w:firstLin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ind w:firstLine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111FC" w:rsidRPr="0050023C" w:rsidTr="001751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1FC" w:rsidRPr="0050023C" w:rsidRDefault="007111FC" w:rsidP="0050023C">
            <w:pPr>
              <w:adjustRightInd w:val="0"/>
              <w:spacing w:line="256" w:lineRule="auto"/>
              <w:ind w:firstLine="7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50023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FC" w:rsidRPr="007111FC" w:rsidRDefault="007111FC" w:rsidP="007111FC">
            <w:pPr>
              <w:jc w:val="both"/>
              <w:rPr>
                <w:sz w:val="24"/>
                <w:szCs w:val="24"/>
                <w:lang w:val="ru-RU"/>
              </w:rPr>
            </w:pPr>
            <w:r w:rsidRPr="007111FC">
              <w:rPr>
                <w:sz w:val="24"/>
                <w:szCs w:val="24"/>
                <w:lang w:val="ru-RU"/>
              </w:rPr>
              <w:t>Доля реализованных мероприятий по проектам местных инициатив граждан к числу запланированных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7111FC" w:rsidP="0050023C">
            <w:pPr>
              <w:adjustRightInd w:val="0"/>
              <w:spacing w:line="256" w:lineRule="auto"/>
              <w:ind w:firstLine="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проценты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ind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Количественный показатель</w:t>
            </w:r>
            <w:r w:rsidR="009865DB">
              <w:rPr>
                <w:sz w:val="24"/>
                <w:szCs w:val="24"/>
                <w:lang w:val="ru-RU"/>
              </w:rPr>
              <w:t>, нарастающим итогом с начала года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76180E" w:rsidP="0076180E">
            <w:pPr>
              <w:adjustRightInd w:val="0"/>
              <w:spacing w:line="256" w:lineRule="auto"/>
              <w:ind w:firstLine="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FC" w:rsidRPr="0050023C" w:rsidRDefault="00067196" w:rsidP="0050023C">
            <w:pPr>
              <w:adjustRightInd w:val="0"/>
              <w:spacing w:line="256" w:lineRule="auto"/>
              <w:ind w:firstLine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50023C" w:rsidRPr="004473FB" w:rsidRDefault="0050023C" w:rsidP="00E83347">
      <w:pPr>
        <w:spacing w:line="224" w:lineRule="exact"/>
        <w:jc w:val="center"/>
        <w:rPr>
          <w:sz w:val="20"/>
          <w:lang w:val="ru-RU"/>
        </w:rPr>
        <w:sectPr w:rsidR="0050023C" w:rsidRPr="004473FB">
          <w:headerReference w:type="default" r:id="rId14"/>
          <w:footerReference w:type="default" r:id="rId15"/>
          <w:pgSz w:w="16850" w:h="11910" w:orient="landscape"/>
          <w:pgMar w:top="980" w:right="122" w:bottom="800" w:left="1000" w:header="720" w:footer="615" w:gutter="0"/>
          <w:pgNumType w:start="6"/>
          <w:cols w:space="720"/>
        </w:sectPr>
      </w:pPr>
    </w:p>
    <w:p w:rsidR="004473FB" w:rsidRPr="004473FB" w:rsidRDefault="004473FB" w:rsidP="00817620">
      <w:pPr>
        <w:spacing w:before="94"/>
        <w:rPr>
          <w:rFonts w:ascii="Arial" w:hAnsi="Arial"/>
          <w:lang w:val="ru-RU"/>
        </w:rPr>
      </w:pPr>
    </w:p>
    <w:sectPr w:rsidR="004473FB" w:rsidRPr="004473FB" w:rsidSect="004473FB">
      <w:pgSz w:w="16850" w:h="11920" w:orient="landscape"/>
      <w:pgMar w:top="0" w:right="520" w:bottom="280" w:left="280" w:header="720" w:footer="720" w:gutter="0"/>
      <w:cols w:num="2" w:space="720" w:equalWidth="0">
        <w:col w:w="1339" w:space="417"/>
        <w:col w:w="988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77" w:rsidRDefault="00985A77">
      <w:r>
        <w:separator/>
      </w:r>
    </w:p>
  </w:endnote>
  <w:endnote w:type="continuationSeparator" w:id="0">
    <w:p w:rsidR="00985A77" w:rsidRDefault="0098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C" w:rsidRDefault="0017517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C" w:rsidRDefault="0017517C">
    <w:pPr>
      <w:pStyle w:val="a3"/>
      <w:spacing w:line="14" w:lineRule="auto"/>
      <w:rPr>
        <w:sz w:val="20"/>
      </w:rPr>
    </w:pPr>
    <w:r>
      <w:rPr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708025</wp:posOffset>
              </wp:positionH>
              <wp:positionV relativeFrom="page">
                <wp:posOffset>10162540</wp:posOffset>
              </wp:positionV>
              <wp:extent cx="445770" cy="9652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17C" w:rsidRDefault="0017517C">
                          <w:pPr>
                            <w:spacing w:before="16"/>
                            <w:ind w:left="20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55.75pt;margin-top:800.2pt;width:35.1pt;height:7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eXuAIAAKcFAAAOAAAAZHJzL2Uyb0RvYy54bWysVFuO0zAU/UdiD5b/M3mQtE00KZppGoQ0&#10;PKSBBbiJ01gkdrDdJgNiLayCLyTW0CVx7TTtPH4QkA/rxr4+93GO7+XLoW3QnkrFBE+xf+FhRHkh&#10;Ssa3Kf74IXcWGClNeEkawWmK76jCL5fPn132XUIDUYumpBIBCFdJ36W41rpLXFcVNW2JuhAd5XBY&#10;CdkSDb9y65aS9IDeNm7geTO3F7LspCioUrCbjYd4afGrihb6XVUpqlGTYshN21XadWNWd3lJkq0k&#10;Xc2KYxrkL7JoCeMQ9ASVEU3QTrInUC0rpFCi0heFaF1RVaygtgaoxvceVXNbk47aWqA5qju1Sf0/&#10;2OLt/r1ErExxhBEnLVB0+H74dfh5+IEi052+Uwk43XbgpodrMQDLtlLV3Yjik0JcrGrCt/RKStHX&#10;lJSQnW9uuveujjjKgGz6N6KEMGSnhQUaKtma1kEzEKADS3cnZuigUQGbYRjN53BSwFE8iwJLnEuS&#10;6W4nlX5FRYuMkWIJvFtssr9R2uRCksnFhOIiZ01juW/4gw1wHHcgMlw1ZyYHS+XX2IvXi/UidMJg&#10;tnZCL8ucq3wVOrPcn0fZi2y1yvxvJq4fJjUrS8pNmElWfvhntB0FPgriJCwlGlYaOJOSktvNqpFo&#10;T0DWuf1sx+Hk7OY+TMM2AWp5VJIfhN51EDv5bDF3wjyMnHjuLRzPj6/jmRfGYZY/LOmGcfrvJaEe&#10;iIyCaJTSOelHtXn2e1obSVqmYXA0rE3x4uREEiPANS8ttZqwZrTvtcKkf24F0D0RbeVqFDpqVQ+b&#10;AVCMhjeivAPhSgHKAg3CtAOjFvILRj1MjhSrzzsiKUbNaw7iN2NmMuRkbCaD8AKuplhjNJorPY6j&#10;XSfZtgbk8XlxcQUPpGJWvecsjs8KpoEt4ji5zLi5/2+9zvN1+RsAAP//AwBQSwMEFAAGAAgAAAAh&#10;AEDyX/ngAAAADQEAAA8AAABkcnMvZG93bnJldi54bWxMj8FOwzAQRO9I/IO1lbhRO4iGksapKgQn&#10;JEQaDhydeJtYjdchdtvw9zgnetvZHc2+ybeT7dkZR28cSUiWAhhS47ShVsJX9Xa/BuaDIq16Ryjh&#10;Fz1si9ubXGXaXajE8z60LIaQz5SELoQh49w3HVrll25AireDG60KUY4t16O6xHDb8wchUm6Vofih&#10;UwO+dNgc9ycrYfdN5av5+ag/y0NpqupZ0Ht6lPJuMe02wAJO4d8MM35EhyIy1e5E2rM+6iRZRWsc&#10;UiEegc2WdfIErJ5XySoFXuT8ukXxBwAA//8DAFBLAQItABQABgAIAAAAIQC2gziS/gAAAOEBAAAT&#10;AAAAAAAAAAAAAAAAAAAAAABbQ29udGVudF9UeXBlc10ueG1sUEsBAi0AFAAGAAgAAAAhADj9If/W&#10;AAAAlAEAAAsAAAAAAAAAAAAAAAAALwEAAF9yZWxzLy5yZWxzUEsBAi0AFAAGAAgAAAAhAC26l5e4&#10;AgAApwUAAA4AAAAAAAAAAAAAAAAALgIAAGRycy9lMm9Eb2MueG1sUEsBAi0AFAAGAAgAAAAhAEDy&#10;X/ngAAAADQEAAA8AAAAAAAAAAAAAAAAAEgUAAGRycy9kb3ducmV2LnhtbFBLBQYAAAAABAAEAPMA&#10;AAAfBgAAAAA=&#10;" filled="f" stroked="f">
              <v:textbox inset="0,0,0,0">
                <w:txbxContent>
                  <w:p w:rsidR="0017517C" w:rsidRDefault="0017517C">
                    <w:pPr>
                      <w:spacing w:before="16"/>
                      <w:ind w:left="20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C" w:rsidRDefault="0017517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77" w:rsidRDefault="00985A77">
      <w:r>
        <w:separator/>
      </w:r>
    </w:p>
  </w:footnote>
  <w:footnote w:type="continuationSeparator" w:id="0">
    <w:p w:rsidR="00985A77" w:rsidRDefault="0098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C" w:rsidRDefault="0017517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C" w:rsidRDefault="0017517C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7C" w:rsidRDefault="0017517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DCB"/>
    <w:multiLevelType w:val="hybridMultilevel"/>
    <w:tmpl w:val="210ACA3E"/>
    <w:lvl w:ilvl="0" w:tplc="B82E2B5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0F2F3F1D"/>
    <w:multiLevelType w:val="hybridMultilevel"/>
    <w:tmpl w:val="DD9C33AE"/>
    <w:lvl w:ilvl="0" w:tplc="FAD66DA0">
      <w:numFmt w:val="bullet"/>
      <w:lvlText w:val=""/>
      <w:lvlJc w:val="left"/>
      <w:pPr>
        <w:ind w:left="27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FCC090">
      <w:numFmt w:val="bullet"/>
      <w:lvlText w:val="•"/>
      <w:lvlJc w:val="left"/>
      <w:pPr>
        <w:ind w:left="1326" w:hanging="708"/>
      </w:pPr>
      <w:rPr>
        <w:rFonts w:hint="default"/>
        <w:lang w:val="ru-RU" w:eastAsia="en-US" w:bidi="ar-SA"/>
      </w:rPr>
    </w:lvl>
    <w:lvl w:ilvl="2" w:tplc="CA5600CC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3" w:tplc="C9846372">
      <w:numFmt w:val="bullet"/>
      <w:lvlText w:val="•"/>
      <w:lvlJc w:val="left"/>
      <w:pPr>
        <w:ind w:left="3419" w:hanging="708"/>
      </w:pPr>
      <w:rPr>
        <w:rFonts w:hint="default"/>
        <w:lang w:val="ru-RU" w:eastAsia="en-US" w:bidi="ar-SA"/>
      </w:rPr>
    </w:lvl>
    <w:lvl w:ilvl="4" w:tplc="654A1F1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35544116">
      <w:numFmt w:val="bullet"/>
      <w:lvlText w:val="•"/>
      <w:lvlJc w:val="left"/>
      <w:pPr>
        <w:ind w:left="5513" w:hanging="708"/>
      </w:pPr>
      <w:rPr>
        <w:rFonts w:hint="default"/>
        <w:lang w:val="ru-RU" w:eastAsia="en-US" w:bidi="ar-SA"/>
      </w:rPr>
    </w:lvl>
    <w:lvl w:ilvl="6" w:tplc="49C4741E">
      <w:numFmt w:val="bullet"/>
      <w:lvlText w:val="•"/>
      <w:lvlJc w:val="left"/>
      <w:pPr>
        <w:ind w:left="6559" w:hanging="708"/>
      </w:pPr>
      <w:rPr>
        <w:rFonts w:hint="default"/>
        <w:lang w:val="ru-RU" w:eastAsia="en-US" w:bidi="ar-SA"/>
      </w:rPr>
    </w:lvl>
    <w:lvl w:ilvl="7" w:tplc="0F2A18F8">
      <w:numFmt w:val="bullet"/>
      <w:lvlText w:val="•"/>
      <w:lvlJc w:val="left"/>
      <w:pPr>
        <w:ind w:left="7606" w:hanging="708"/>
      </w:pPr>
      <w:rPr>
        <w:rFonts w:hint="default"/>
        <w:lang w:val="ru-RU" w:eastAsia="en-US" w:bidi="ar-SA"/>
      </w:rPr>
    </w:lvl>
    <w:lvl w:ilvl="8" w:tplc="4EF22F4E">
      <w:numFmt w:val="bullet"/>
      <w:lvlText w:val="•"/>
      <w:lvlJc w:val="left"/>
      <w:pPr>
        <w:ind w:left="8653" w:hanging="708"/>
      </w:pPr>
      <w:rPr>
        <w:rFonts w:hint="default"/>
        <w:lang w:val="ru-RU" w:eastAsia="en-US" w:bidi="ar-SA"/>
      </w:rPr>
    </w:lvl>
  </w:abstractNum>
  <w:abstractNum w:abstractNumId="2">
    <w:nsid w:val="175728E6"/>
    <w:multiLevelType w:val="hybridMultilevel"/>
    <w:tmpl w:val="765C011A"/>
    <w:lvl w:ilvl="0" w:tplc="8AC40F2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BE732C">
      <w:numFmt w:val="bullet"/>
      <w:lvlText w:val="•"/>
      <w:lvlJc w:val="left"/>
      <w:pPr>
        <w:ind w:left="761" w:hanging="140"/>
      </w:pPr>
      <w:rPr>
        <w:rFonts w:hint="default"/>
        <w:lang w:val="ru-RU" w:eastAsia="en-US" w:bidi="ar-SA"/>
      </w:rPr>
    </w:lvl>
    <w:lvl w:ilvl="2" w:tplc="D6449BA8">
      <w:numFmt w:val="bullet"/>
      <w:lvlText w:val="•"/>
      <w:lvlJc w:val="left"/>
      <w:pPr>
        <w:ind w:left="1423" w:hanging="140"/>
      </w:pPr>
      <w:rPr>
        <w:rFonts w:hint="default"/>
        <w:lang w:val="ru-RU" w:eastAsia="en-US" w:bidi="ar-SA"/>
      </w:rPr>
    </w:lvl>
    <w:lvl w:ilvl="3" w:tplc="2BBE9F7E">
      <w:numFmt w:val="bullet"/>
      <w:lvlText w:val="•"/>
      <w:lvlJc w:val="left"/>
      <w:pPr>
        <w:ind w:left="2085" w:hanging="140"/>
      </w:pPr>
      <w:rPr>
        <w:rFonts w:hint="default"/>
        <w:lang w:val="ru-RU" w:eastAsia="en-US" w:bidi="ar-SA"/>
      </w:rPr>
    </w:lvl>
    <w:lvl w:ilvl="4" w:tplc="361C61E2">
      <w:numFmt w:val="bullet"/>
      <w:lvlText w:val="•"/>
      <w:lvlJc w:val="left"/>
      <w:pPr>
        <w:ind w:left="2747" w:hanging="140"/>
      </w:pPr>
      <w:rPr>
        <w:rFonts w:hint="default"/>
        <w:lang w:val="ru-RU" w:eastAsia="en-US" w:bidi="ar-SA"/>
      </w:rPr>
    </w:lvl>
    <w:lvl w:ilvl="5" w:tplc="BAF83272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  <w:lvl w:ilvl="6" w:tplc="93A801B2">
      <w:numFmt w:val="bullet"/>
      <w:lvlText w:val="•"/>
      <w:lvlJc w:val="left"/>
      <w:pPr>
        <w:ind w:left="4071" w:hanging="140"/>
      </w:pPr>
      <w:rPr>
        <w:rFonts w:hint="default"/>
        <w:lang w:val="ru-RU" w:eastAsia="en-US" w:bidi="ar-SA"/>
      </w:rPr>
    </w:lvl>
    <w:lvl w:ilvl="7" w:tplc="8A6829BA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8" w:tplc="1616BCD4">
      <w:numFmt w:val="bullet"/>
      <w:lvlText w:val="•"/>
      <w:lvlJc w:val="left"/>
      <w:pPr>
        <w:ind w:left="5395" w:hanging="140"/>
      </w:pPr>
      <w:rPr>
        <w:rFonts w:hint="default"/>
        <w:lang w:val="ru-RU" w:eastAsia="en-US" w:bidi="ar-SA"/>
      </w:rPr>
    </w:lvl>
  </w:abstractNum>
  <w:abstractNum w:abstractNumId="3">
    <w:nsid w:val="27AF1D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EC26F7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52345F99"/>
    <w:multiLevelType w:val="hybridMultilevel"/>
    <w:tmpl w:val="713C631E"/>
    <w:lvl w:ilvl="0" w:tplc="F17E39B4">
      <w:start w:val="5"/>
      <w:numFmt w:val="decimal"/>
      <w:lvlText w:val="%1."/>
      <w:lvlJc w:val="left"/>
      <w:pPr>
        <w:ind w:left="1053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A1618"/>
        <w:w w:val="107"/>
        <w:sz w:val="25"/>
        <w:szCs w:val="25"/>
        <w:lang w:val="ru-RU" w:eastAsia="en-US" w:bidi="ar-SA"/>
      </w:rPr>
    </w:lvl>
    <w:lvl w:ilvl="1" w:tplc="2A6CC096">
      <w:start w:val="1"/>
      <w:numFmt w:val="decimal"/>
      <w:lvlText w:val="%2."/>
      <w:lvlJc w:val="left"/>
      <w:pPr>
        <w:ind w:left="3300" w:hanging="2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FFE62A4">
      <w:numFmt w:val="bullet"/>
      <w:lvlText w:val="•"/>
      <w:lvlJc w:val="left"/>
      <w:pPr>
        <w:ind w:left="4127" w:hanging="247"/>
      </w:pPr>
      <w:rPr>
        <w:rFonts w:hint="default"/>
        <w:lang w:val="ru-RU" w:eastAsia="en-US" w:bidi="ar-SA"/>
      </w:rPr>
    </w:lvl>
    <w:lvl w:ilvl="3" w:tplc="A96ACD02">
      <w:numFmt w:val="bullet"/>
      <w:lvlText w:val="•"/>
      <w:lvlJc w:val="left"/>
      <w:pPr>
        <w:ind w:left="4954" w:hanging="247"/>
      </w:pPr>
      <w:rPr>
        <w:rFonts w:hint="default"/>
        <w:lang w:val="ru-RU" w:eastAsia="en-US" w:bidi="ar-SA"/>
      </w:rPr>
    </w:lvl>
    <w:lvl w:ilvl="4" w:tplc="4FA4A7CA">
      <w:numFmt w:val="bullet"/>
      <w:lvlText w:val="•"/>
      <w:lvlJc w:val="left"/>
      <w:pPr>
        <w:ind w:left="5782" w:hanging="247"/>
      </w:pPr>
      <w:rPr>
        <w:rFonts w:hint="default"/>
        <w:lang w:val="ru-RU" w:eastAsia="en-US" w:bidi="ar-SA"/>
      </w:rPr>
    </w:lvl>
    <w:lvl w:ilvl="5" w:tplc="930E0328">
      <w:numFmt w:val="bullet"/>
      <w:lvlText w:val="•"/>
      <w:lvlJc w:val="left"/>
      <w:pPr>
        <w:ind w:left="6609" w:hanging="247"/>
      </w:pPr>
      <w:rPr>
        <w:rFonts w:hint="default"/>
        <w:lang w:val="ru-RU" w:eastAsia="en-US" w:bidi="ar-SA"/>
      </w:rPr>
    </w:lvl>
    <w:lvl w:ilvl="6" w:tplc="833409AC">
      <w:numFmt w:val="bullet"/>
      <w:lvlText w:val="•"/>
      <w:lvlJc w:val="left"/>
      <w:pPr>
        <w:ind w:left="7436" w:hanging="247"/>
      </w:pPr>
      <w:rPr>
        <w:rFonts w:hint="default"/>
        <w:lang w:val="ru-RU" w:eastAsia="en-US" w:bidi="ar-SA"/>
      </w:rPr>
    </w:lvl>
    <w:lvl w:ilvl="7" w:tplc="7F06746C">
      <w:numFmt w:val="bullet"/>
      <w:lvlText w:val="•"/>
      <w:lvlJc w:val="left"/>
      <w:pPr>
        <w:ind w:left="8264" w:hanging="247"/>
      </w:pPr>
      <w:rPr>
        <w:rFonts w:hint="default"/>
        <w:lang w:val="ru-RU" w:eastAsia="en-US" w:bidi="ar-SA"/>
      </w:rPr>
    </w:lvl>
    <w:lvl w:ilvl="8" w:tplc="B4B28D22">
      <w:numFmt w:val="bullet"/>
      <w:lvlText w:val="•"/>
      <w:lvlJc w:val="left"/>
      <w:pPr>
        <w:ind w:left="9091" w:hanging="247"/>
      </w:pPr>
      <w:rPr>
        <w:rFonts w:hint="default"/>
        <w:lang w:val="ru-RU" w:eastAsia="en-US" w:bidi="ar-SA"/>
      </w:rPr>
    </w:lvl>
  </w:abstractNum>
  <w:abstractNum w:abstractNumId="6">
    <w:nsid w:val="584940FB"/>
    <w:multiLevelType w:val="hybridMultilevel"/>
    <w:tmpl w:val="2CECC782"/>
    <w:lvl w:ilvl="0" w:tplc="0F186672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EBB7D28"/>
    <w:multiLevelType w:val="hybridMultilevel"/>
    <w:tmpl w:val="7C008BDC"/>
    <w:lvl w:ilvl="0" w:tplc="00947F98">
      <w:start w:val="1"/>
      <w:numFmt w:val="decimal"/>
      <w:lvlText w:val="%1."/>
      <w:lvlJc w:val="left"/>
      <w:pPr>
        <w:ind w:left="155" w:hanging="456"/>
        <w:jc w:val="right"/>
      </w:pPr>
      <w:rPr>
        <w:rFonts w:hint="default"/>
        <w:w w:val="100"/>
      </w:rPr>
    </w:lvl>
    <w:lvl w:ilvl="1" w:tplc="6114C6A6">
      <w:numFmt w:val="bullet"/>
      <w:lvlText w:val="•"/>
      <w:lvlJc w:val="left"/>
      <w:pPr>
        <w:ind w:left="1193" w:hanging="456"/>
      </w:pPr>
      <w:rPr>
        <w:rFonts w:hint="default"/>
      </w:rPr>
    </w:lvl>
    <w:lvl w:ilvl="2" w:tplc="5A8C270C">
      <w:numFmt w:val="bullet"/>
      <w:lvlText w:val="•"/>
      <w:lvlJc w:val="left"/>
      <w:pPr>
        <w:ind w:left="2226" w:hanging="456"/>
      </w:pPr>
      <w:rPr>
        <w:rFonts w:hint="default"/>
      </w:rPr>
    </w:lvl>
    <w:lvl w:ilvl="3" w:tplc="844A6FD0">
      <w:numFmt w:val="bullet"/>
      <w:lvlText w:val="•"/>
      <w:lvlJc w:val="left"/>
      <w:pPr>
        <w:ind w:left="3259" w:hanging="456"/>
      </w:pPr>
      <w:rPr>
        <w:rFonts w:hint="default"/>
      </w:rPr>
    </w:lvl>
    <w:lvl w:ilvl="4" w:tplc="D8E8B9D8">
      <w:numFmt w:val="bullet"/>
      <w:lvlText w:val="•"/>
      <w:lvlJc w:val="left"/>
      <w:pPr>
        <w:ind w:left="4292" w:hanging="456"/>
      </w:pPr>
      <w:rPr>
        <w:rFonts w:hint="default"/>
      </w:rPr>
    </w:lvl>
    <w:lvl w:ilvl="5" w:tplc="3BB87A64">
      <w:numFmt w:val="bullet"/>
      <w:lvlText w:val="•"/>
      <w:lvlJc w:val="left"/>
      <w:pPr>
        <w:ind w:left="5325" w:hanging="456"/>
      </w:pPr>
      <w:rPr>
        <w:rFonts w:hint="default"/>
      </w:rPr>
    </w:lvl>
    <w:lvl w:ilvl="6" w:tplc="B27E3D7E">
      <w:numFmt w:val="bullet"/>
      <w:lvlText w:val="•"/>
      <w:lvlJc w:val="left"/>
      <w:pPr>
        <w:ind w:left="6358" w:hanging="456"/>
      </w:pPr>
      <w:rPr>
        <w:rFonts w:hint="default"/>
      </w:rPr>
    </w:lvl>
    <w:lvl w:ilvl="7" w:tplc="964E95B2">
      <w:numFmt w:val="bullet"/>
      <w:lvlText w:val="•"/>
      <w:lvlJc w:val="left"/>
      <w:pPr>
        <w:ind w:left="7391" w:hanging="456"/>
      </w:pPr>
      <w:rPr>
        <w:rFonts w:hint="default"/>
      </w:rPr>
    </w:lvl>
    <w:lvl w:ilvl="8" w:tplc="6358B826">
      <w:numFmt w:val="bullet"/>
      <w:lvlText w:val="•"/>
      <w:lvlJc w:val="left"/>
      <w:pPr>
        <w:ind w:left="8424" w:hanging="456"/>
      </w:pPr>
      <w:rPr>
        <w:rFonts w:hint="default"/>
      </w:rPr>
    </w:lvl>
  </w:abstractNum>
  <w:abstractNum w:abstractNumId="8">
    <w:nsid w:val="61152265"/>
    <w:multiLevelType w:val="hybridMultilevel"/>
    <w:tmpl w:val="8874385A"/>
    <w:lvl w:ilvl="0" w:tplc="5E7C47FA">
      <w:numFmt w:val="bullet"/>
      <w:lvlText w:val="-"/>
      <w:lvlJc w:val="left"/>
      <w:pPr>
        <w:ind w:left="105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B4AD0E">
      <w:numFmt w:val="bullet"/>
      <w:lvlText w:val="•"/>
      <w:lvlJc w:val="left"/>
      <w:pPr>
        <w:ind w:left="761" w:hanging="195"/>
      </w:pPr>
      <w:rPr>
        <w:rFonts w:hint="default"/>
        <w:lang w:val="ru-RU" w:eastAsia="en-US" w:bidi="ar-SA"/>
      </w:rPr>
    </w:lvl>
    <w:lvl w:ilvl="2" w:tplc="8A6E0F2C">
      <w:numFmt w:val="bullet"/>
      <w:lvlText w:val="•"/>
      <w:lvlJc w:val="left"/>
      <w:pPr>
        <w:ind w:left="1423" w:hanging="195"/>
      </w:pPr>
      <w:rPr>
        <w:rFonts w:hint="default"/>
        <w:lang w:val="ru-RU" w:eastAsia="en-US" w:bidi="ar-SA"/>
      </w:rPr>
    </w:lvl>
    <w:lvl w:ilvl="3" w:tplc="68C0F11C">
      <w:numFmt w:val="bullet"/>
      <w:lvlText w:val="•"/>
      <w:lvlJc w:val="left"/>
      <w:pPr>
        <w:ind w:left="2085" w:hanging="195"/>
      </w:pPr>
      <w:rPr>
        <w:rFonts w:hint="default"/>
        <w:lang w:val="ru-RU" w:eastAsia="en-US" w:bidi="ar-SA"/>
      </w:rPr>
    </w:lvl>
    <w:lvl w:ilvl="4" w:tplc="49023120">
      <w:numFmt w:val="bullet"/>
      <w:lvlText w:val="•"/>
      <w:lvlJc w:val="left"/>
      <w:pPr>
        <w:ind w:left="2747" w:hanging="195"/>
      </w:pPr>
      <w:rPr>
        <w:rFonts w:hint="default"/>
        <w:lang w:val="ru-RU" w:eastAsia="en-US" w:bidi="ar-SA"/>
      </w:rPr>
    </w:lvl>
    <w:lvl w:ilvl="5" w:tplc="FC1A3F80">
      <w:numFmt w:val="bullet"/>
      <w:lvlText w:val="•"/>
      <w:lvlJc w:val="left"/>
      <w:pPr>
        <w:ind w:left="3409" w:hanging="195"/>
      </w:pPr>
      <w:rPr>
        <w:rFonts w:hint="default"/>
        <w:lang w:val="ru-RU" w:eastAsia="en-US" w:bidi="ar-SA"/>
      </w:rPr>
    </w:lvl>
    <w:lvl w:ilvl="6" w:tplc="A6A0FA3C">
      <w:numFmt w:val="bullet"/>
      <w:lvlText w:val="•"/>
      <w:lvlJc w:val="left"/>
      <w:pPr>
        <w:ind w:left="4071" w:hanging="195"/>
      </w:pPr>
      <w:rPr>
        <w:rFonts w:hint="default"/>
        <w:lang w:val="ru-RU" w:eastAsia="en-US" w:bidi="ar-SA"/>
      </w:rPr>
    </w:lvl>
    <w:lvl w:ilvl="7" w:tplc="8F620C36">
      <w:numFmt w:val="bullet"/>
      <w:lvlText w:val="•"/>
      <w:lvlJc w:val="left"/>
      <w:pPr>
        <w:ind w:left="4733" w:hanging="195"/>
      </w:pPr>
      <w:rPr>
        <w:rFonts w:hint="default"/>
        <w:lang w:val="ru-RU" w:eastAsia="en-US" w:bidi="ar-SA"/>
      </w:rPr>
    </w:lvl>
    <w:lvl w:ilvl="8" w:tplc="C78CC532">
      <w:numFmt w:val="bullet"/>
      <w:lvlText w:val="•"/>
      <w:lvlJc w:val="left"/>
      <w:pPr>
        <w:ind w:left="5395" w:hanging="195"/>
      </w:pPr>
      <w:rPr>
        <w:rFonts w:hint="default"/>
        <w:lang w:val="ru-RU" w:eastAsia="en-US" w:bidi="ar-SA"/>
      </w:rPr>
    </w:lvl>
  </w:abstractNum>
  <w:abstractNum w:abstractNumId="9">
    <w:nsid w:val="66604840"/>
    <w:multiLevelType w:val="hybridMultilevel"/>
    <w:tmpl w:val="F28A31E0"/>
    <w:lvl w:ilvl="0" w:tplc="0F186672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67BF51B6"/>
    <w:multiLevelType w:val="multilevel"/>
    <w:tmpl w:val="D3C827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94E1922"/>
    <w:multiLevelType w:val="hybridMultilevel"/>
    <w:tmpl w:val="2F3A4926"/>
    <w:lvl w:ilvl="0" w:tplc="0F186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0FB6"/>
    <w:rsid w:val="00067196"/>
    <w:rsid w:val="00074916"/>
    <w:rsid w:val="000B4868"/>
    <w:rsid w:val="000C2F62"/>
    <w:rsid w:val="00112659"/>
    <w:rsid w:val="00116C5E"/>
    <w:rsid w:val="00124E52"/>
    <w:rsid w:val="0017517C"/>
    <w:rsid w:val="001B60B3"/>
    <w:rsid w:val="001C6FAB"/>
    <w:rsid w:val="001F6768"/>
    <w:rsid w:val="001F69B0"/>
    <w:rsid w:val="002007CA"/>
    <w:rsid w:val="00205FAB"/>
    <w:rsid w:val="002A0C11"/>
    <w:rsid w:val="004473FB"/>
    <w:rsid w:val="004515FC"/>
    <w:rsid w:val="004F1D9A"/>
    <w:rsid w:val="0050023C"/>
    <w:rsid w:val="00533440"/>
    <w:rsid w:val="00607050"/>
    <w:rsid w:val="00610C0A"/>
    <w:rsid w:val="00625055"/>
    <w:rsid w:val="0063094F"/>
    <w:rsid w:val="0068620E"/>
    <w:rsid w:val="0069341E"/>
    <w:rsid w:val="006A4256"/>
    <w:rsid w:val="006A575A"/>
    <w:rsid w:val="007111FC"/>
    <w:rsid w:val="00717A0B"/>
    <w:rsid w:val="00733821"/>
    <w:rsid w:val="0076180E"/>
    <w:rsid w:val="007640A7"/>
    <w:rsid w:val="00817620"/>
    <w:rsid w:val="008E528B"/>
    <w:rsid w:val="00905AAD"/>
    <w:rsid w:val="00954F46"/>
    <w:rsid w:val="00985A77"/>
    <w:rsid w:val="009865DB"/>
    <w:rsid w:val="00A23369"/>
    <w:rsid w:val="00B73678"/>
    <w:rsid w:val="00BE13C2"/>
    <w:rsid w:val="00C01C2B"/>
    <w:rsid w:val="00C47663"/>
    <w:rsid w:val="00C8312C"/>
    <w:rsid w:val="00CA0FEE"/>
    <w:rsid w:val="00D30FB6"/>
    <w:rsid w:val="00D96965"/>
    <w:rsid w:val="00DA6A06"/>
    <w:rsid w:val="00DD5D8B"/>
    <w:rsid w:val="00E26521"/>
    <w:rsid w:val="00E8245C"/>
    <w:rsid w:val="00E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05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5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link w:val="a6"/>
    <w:uiPriority w:val="1"/>
    <w:qFormat/>
    <w:pPr>
      <w:ind w:left="1355" w:right="616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155" w:hanging="2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447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3FB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473FB"/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Название Знак"/>
    <w:basedOn w:val="a0"/>
    <w:link w:val="a5"/>
    <w:uiPriority w:val="1"/>
    <w:rsid w:val="00447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831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12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831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12C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7111FC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505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5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link w:val="a6"/>
    <w:uiPriority w:val="1"/>
    <w:qFormat/>
    <w:pPr>
      <w:ind w:left="1355" w:right="616"/>
    </w:pPr>
    <w:rPr>
      <w:b/>
      <w:bCs/>
      <w:sz w:val="28"/>
      <w:szCs w:val="28"/>
    </w:rPr>
  </w:style>
  <w:style w:type="paragraph" w:styleId="a7">
    <w:name w:val="List Paragraph"/>
    <w:basedOn w:val="a"/>
    <w:uiPriority w:val="1"/>
    <w:qFormat/>
    <w:pPr>
      <w:ind w:left="155" w:hanging="24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link w:val="a9"/>
    <w:uiPriority w:val="99"/>
    <w:semiHidden/>
    <w:unhideWhenUsed/>
    <w:rsid w:val="00447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3FB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4473FB"/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Название Знак"/>
    <w:basedOn w:val="a0"/>
    <w:link w:val="a5"/>
    <w:uiPriority w:val="1"/>
    <w:rsid w:val="00447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831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312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C831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312C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rsid w:val="007111FC"/>
    <w:pPr>
      <w:suppressAutoHyphens/>
      <w:autoSpaceDN/>
    </w:pPr>
    <w:rPr>
      <w:rFonts w:ascii="Arial" w:eastAsia="Times New Roman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309F-19A2-4CC2-931A-BAD85DB5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Белькова</dc:creator>
  <cp:lastModifiedBy>Пользователь Windows</cp:lastModifiedBy>
  <cp:revision>2</cp:revision>
  <dcterms:created xsi:type="dcterms:W3CDTF">2023-02-07T14:59:00Z</dcterms:created>
  <dcterms:modified xsi:type="dcterms:W3CDTF">2023-02-07T14:59:00Z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2022-06-09T00:00:00Z</vt:filetime>
  </property>
</Properties>
</file>