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37" w:rsidRDefault="005F59E5">
      <w:pPr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6096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37" w:rsidRDefault="005F59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56637" w:rsidRDefault="005F59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Приозерского муниципального района </w:t>
      </w:r>
    </w:p>
    <w:p w:rsidR="00B56637" w:rsidRDefault="005F59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56637" w:rsidRDefault="00B56637">
      <w:pPr>
        <w:widowControl w:val="0"/>
        <w:jc w:val="center"/>
        <w:rPr>
          <w:b/>
          <w:sz w:val="28"/>
          <w:szCs w:val="28"/>
        </w:rPr>
      </w:pPr>
    </w:p>
    <w:p w:rsidR="00B56637" w:rsidRDefault="005F59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B56637" w:rsidRDefault="00B56637">
      <w:pPr>
        <w:widowControl w:val="0"/>
        <w:jc w:val="center"/>
        <w:rPr>
          <w:b/>
          <w:sz w:val="28"/>
          <w:szCs w:val="28"/>
        </w:rPr>
      </w:pPr>
    </w:p>
    <w:p w:rsidR="00B56637" w:rsidRDefault="005F59E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56637" w:rsidRDefault="00B56637">
      <w:pPr>
        <w:widowControl w:val="0"/>
        <w:spacing w:line="360" w:lineRule="auto"/>
        <w:jc w:val="both"/>
        <w:rPr>
          <w:bCs/>
        </w:rPr>
      </w:pPr>
    </w:p>
    <w:p w:rsidR="00B56637" w:rsidRDefault="005F59E5">
      <w:pPr>
        <w:widowControl w:val="0"/>
        <w:tabs>
          <w:tab w:val="left" w:pos="0"/>
        </w:tabs>
        <w:autoSpaceDE w:val="0"/>
        <w:autoSpaceDN w:val="0"/>
        <w:adjustRightInd w:val="0"/>
      </w:pPr>
      <w:r>
        <w:t>от 29.12.2023 г.                                   г. Приозерск                                                      № 2062-р</w:t>
      </w:r>
    </w:p>
    <w:p w:rsidR="00B56637" w:rsidRDefault="00B56637">
      <w:pPr>
        <w:widowControl w:val="0"/>
        <w:autoSpaceDE w:val="0"/>
        <w:autoSpaceDN w:val="0"/>
        <w:adjustRightInd w:val="0"/>
        <w:ind w:firstLine="708"/>
      </w:pPr>
    </w:p>
    <w:p w:rsidR="00B56637" w:rsidRDefault="005F59E5">
      <w:pPr>
        <w:ind w:right="552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создании муниципального олимпиадного центра и утверждении школьных олимпиадных центров. </w:t>
      </w:r>
    </w:p>
    <w:p w:rsidR="00B56637" w:rsidRDefault="00B56637">
      <w:pPr>
        <w:widowControl w:val="0"/>
        <w:spacing w:line="360" w:lineRule="auto"/>
        <w:jc w:val="both"/>
        <w:rPr>
          <w:bCs/>
        </w:rPr>
      </w:pPr>
    </w:p>
    <w:p w:rsidR="00B56637" w:rsidRDefault="005F59E5">
      <w:pPr>
        <w:ind w:firstLine="567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>Во исполнение распоряжения комитета общего и профессионального образования Ленинградской области от 12.12.2023 г. № 3348-р «О региональном проекте «Развитие олимпиадного движения в системе образования Ленинградской области на 2024-2028 годы</w:t>
      </w:r>
      <w:r w:rsidR="00B7088C">
        <w:rPr>
          <w:rFonts w:eastAsia="Lucida Sans Unicode" w:cs="Mangal"/>
          <w:kern w:val="1"/>
          <w:lang w:eastAsia="hi-IN" w:bidi="hi-IN"/>
        </w:rPr>
        <w:t>»</w:t>
      </w:r>
      <w:r>
        <w:rPr>
          <w:rFonts w:eastAsia="Lucida Sans Unicode" w:cs="Mangal"/>
          <w:kern w:val="1"/>
          <w:lang w:eastAsia="hi-IN" w:bidi="hi-IN"/>
        </w:rPr>
        <w:t>:</w:t>
      </w:r>
    </w:p>
    <w:p w:rsidR="00B56637" w:rsidRDefault="005F59E5">
      <w:pPr>
        <w:widowControl w:val="0"/>
        <w:autoSpaceDE w:val="0"/>
        <w:autoSpaceDN w:val="0"/>
        <w:jc w:val="both"/>
        <w:rPr>
          <w:rFonts w:eastAsia="Lucida Sans Unicode" w:cs="Mangal"/>
          <w:kern w:val="1"/>
          <w:lang w:eastAsia="hi-IN" w:bidi="hi-IN"/>
        </w:rPr>
      </w:pPr>
      <w:r>
        <w:rPr>
          <w:shd w:val="clear" w:color="auto" w:fill="FFFFFF"/>
        </w:rPr>
        <w:t>1.</w:t>
      </w:r>
      <w:r>
        <w:rPr>
          <w:rFonts w:eastAsia="Lucida Sans Unicode" w:cs="Mangal"/>
          <w:kern w:val="1"/>
          <w:lang w:eastAsia="hi-IN" w:bidi="hi-IN"/>
        </w:rPr>
        <w:t xml:space="preserve"> Создать муниципальный олимпиадный центр на базе муниципального образовательного учреждения дополнительного образования Центр по выявлению и поддержке одаренных детей «Омега»;</w:t>
      </w:r>
    </w:p>
    <w:p w:rsidR="00B56637" w:rsidRDefault="005F59E5">
      <w:pPr>
        <w:widowControl w:val="0"/>
        <w:autoSpaceDE w:val="0"/>
        <w:autoSpaceDN w:val="0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>2. Утвердить школьные олимпиадные центры, созданные на базе ОО: МОУ «</w:t>
      </w:r>
      <w:proofErr w:type="spellStart"/>
      <w:r>
        <w:rPr>
          <w:rFonts w:eastAsia="Lucida Sans Unicode" w:cs="Mangal"/>
          <w:kern w:val="1"/>
          <w:lang w:eastAsia="hi-IN" w:bidi="hi-IN"/>
        </w:rPr>
        <w:t>Громовская</w:t>
      </w:r>
      <w:proofErr w:type="spellEnd"/>
      <w:r>
        <w:rPr>
          <w:rFonts w:eastAsia="Lucida Sans Unicode" w:cs="Mangal"/>
          <w:kern w:val="1"/>
          <w:lang w:eastAsia="hi-IN" w:bidi="hi-IN"/>
        </w:rPr>
        <w:t xml:space="preserve"> СОШ»; МОУ «</w:t>
      </w:r>
      <w:proofErr w:type="spellStart"/>
      <w:r>
        <w:rPr>
          <w:rFonts w:eastAsia="Lucida Sans Unicode" w:cs="Mangal"/>
          <w:kern w:val="1"/>
          <w:lang w:eastAsia="hi-IN" w:bidi="hi-IN"/>
        </w:rPr>
        <w:t>Кузнеченская</w:t>
      </w:r>
      <w:proofErr w:type="spellEnd"/>
      <w:r>
        <w:rPr>
          <w:rFonts w:eastAsia="Lucida Sans Unicode" w:cs="Mangal"/>
          <w:kern w:val="1"/>
          <w:lang w:eastAsia="hi-IN" w:bidi="hi-IN"/>
        </w:rPr>
        <w:t xml:space="preserve"> СОШ»; МОУ «</w:t>
      </w:r>
      <w:proofErr w:type="spellStart"/>
      <w:r>
        <w:rPr>
          <w:rFonts w:eastAsia="Lucida Sans Unicode" w:cs="Mangal"/>
          <w:kern w:val="1"/>
          <w:lang w:eastAsia="hi-IN" w:bidi="hi-IN"/>
        </w:rPr>
        <w:t>Мельниковская</w:t>
      </w:r>
      <w:proofErr w:type="spellEnd"/>
      <w:r>
        <w:rPr>
          <w:rFonts w:eastAsia="Lucida Sans Unicode" w:cs="Mangal"/>
          <w:kern w:val="1"/>
          <w:lang w:eastAsia="hi-IN" w:bidi="hi-IN"/>
        </w:rPr>
        <w:t xml:space="preserve"> СОШ»; МОУ «Мичуринская СОШ»; МОУ «</w:t>
      </w:r>
      <w:proofErr w:type="spellStart"/>
      <w:r>
        <w:rPr>
          <w:rFonts w:eastAsia="Lucida Sans Unicode" w:cs="Mangal"/>
          <w:kern w:val="1"/>
          <w:lang w:eastAsia="hi-IN" w:bidi="hi-IN"/>
        </w:rPr>
        <w:t>Отрадненская</w:t>
      </w:r>
      <w:proofErr w:type="spellEnd"/>
      <w:r>
        <w:rPr>
          <w:rFonts w:eastAsia="Lucida Sans Unicode" w:cs="Mangal"/>
          <w:kern w:val="1"/>
          <w:lang w:eastAsia="hi-IN" w:bidi="hi-IN"/>
        </w:rPr>
        <w:t xml:space="preserve"> СОШ»; МОУ «Петровская СОШ»; МОУ «</w:t>
      </w:r>
      <w:proofErr w:type="spellStart"/>
      <w:r>
        <w:rPr>
          <w:rFonts w:eastAsia="Lucida Sans Unicode" w:cs="Mangal"/>
          <w:kern w:val="1"/>
          <w:lang w:eastAsia="hi-IN" w:bidi="hi-IN"/>
        </w:rPr>
        <w:t>Раздольская</w:t>
      </w:r>
      <w:proofErr w:type="spellEnd"/>
      <w:r>
        <w:rPr>
          <w:rFonts w:eastAsia="Lucida Sans Unicode" w:cs="Mangal"/>
          <w:kern w:val="1"/>
          <w:lang w:eastAsia="hi-IN" w:bidi="hi-IN"/>
        </w:rPr>
        <w:t xml:space="preserve"> СОШ»; МОУ «Сосновский центр образования»; МОУ «СОШ №1»; МОУ «СОШ №4»; МОУ «</w:t>
      </w:r>
      <w:proofErr w:type="gramStart"/>
      <w:r w:rsidR="00E83EE9">
        <w:rPr>
          <w:rFonts w:eastAsia="Lucida Sans Unicode" w:cs="Mangal"/>
          <w:kern w:val="1"/>
          <w:lang w:val="en-US" w:eastAsia="hi-IN" w:bidi="hi-IN"/>
        </w:rPr>
        <w:t>C</w:t>
      </w:r>
      <w:proofErr w:type="gramEnd"/>
      <w:r w:rsidR="00E83EE9">
        <w:rPr>
          <w:rFonts w:eastAsia="Lucida Sans Unicode" w:cs="Mangal"/>
          <w:kern w:val="1"/>
          <w:lang w:eastAsia="hi-IN" w:bidi="hi-IN"/>
        </w:rPr>
        <w:t>ОШ №5</w:t>
      </w:r>
      <w:r>
        <w:rPr>
          <w:rFonts w:eastAsia="Lucida Sans Unicode" w:cs="Mangal"/>
          <w:kern w:val="1"/>
          <w:lang w:eastAsia="hi-IN" w:bidi="hi-IN"/>
        </w:rPr>
        <w:t>», МОУ «</w:t>
      </w:r>
      <w:proofErr w:type="spellStart"/>
      <w:r>
        <w:rPr>
          <w:rFonts w:eastAsia="Lucida Sans Unicode" w:cs="Mangal"/>
          <w:kern w:val="1"/>
          <w:lang w:eastAsia="hi-IN" w:bidi="hi-IN"/>
        </w:rPr>
        <w:t>Шумиловская</w:t>
      </w:r>
      <w:proofErr w:type="spellEnd"/>
      <w:r>
        <w:rPr>
          <w:rFonts w:eastAsia="Lucida Sans Unicode" w:cs="Mangal"/>
          <w:kern w:val="1"/>
          <w:lang w:eastAsia="hi-IN" w:bidi="hi-IN"/>
        </w:rPr>
        <w:t xml:space="preserve"> </w:t>
      </w:r>
      <w:r w:rsidR="00E83EE9">
        <w:rPr>
          <w:rFonts w:eastAsia="Lucida Sans Unicode" w:cs="Mangal"/>
          <w:kern w:val="1"/>
          <w:lang w:eastAsia="hi-IN" w:bidi="hi-IN"/>
        </w:rPr>
        <w:t>СОШ</w:t>
      </w:r>
      <w:bookmarkStart w:id="0" w:name="_GoBack"/>
      <w:bookmarkEnd w:id="0"/>
      <w:r>
        <w:rPr>
          <w:rFonts w:eastAsia="Lucida Sans Unicode" w:cs="Mangal"/>
          <w:kern w:val="1"/>
          <w:lang w:eastAsia="hi-IN" w:bidi="hi-IN"/>
        </w:rPr>
        <w:t>».</w:t>
      </w:r>
    </w:p>
    <w:p w:rsidR="00B56637" w:rsidRDefault="005F59E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>
        <w:rPr>
          <w:rFonts w:eastAsia="Calibri"/>
          <w:bCs/>
          <w:lang w:eastAsia="en-US"/>
        </w:rPr>
        <w:t>Контроль за исполнением настоящего распоряжения возложить на главного специалиста И.А. Ляшенко.</w:t>
      </w:r>
    </w:p>
    <w:p w:rsidR="00B56637" w:rsidRDefault="00B56637">
      <w:pPr>
        <w:jc w:val="both"/>
        <w:rPr>
          <w:rFonts w:eastAsia="Calibri"/>
          <w:lang w:eastAsia="en-US"/>
        </w:rPr>
      </w:pPr>
    </w:p>
    <w:p w:rsidR="00B56637" w:rsidRDefault="00B56637">
      <w:pPr>
        <w:ind w:firstLine="567"/>
        <w:jc w:val="both"/>
        <w:rPr>
          <w:rFonts w:eastAsia="Calibri"/>
          <w:lang w:eastAsia="en-US"/>
        </w:rPr>
      </w:pPr>
    </w:p>
    <w:p w:rsidR="00B56637" w:rsidRDefault="00B56637">
      <w:pPr>
        <w:jc w:val="both"/>
        <w:rPr>
          <w:rFonts w:eastAsia="Calibri"/>
          <w:lang w:eastAsia="en-US"/>
        </w:rPr>
      </w:pPr>
    </w:p>
    <w:p w:rsidR="00B56637" w:rsidRDefault="005F59E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комитета                                                                                       И.И. Кравченко </w:t>
      </w:r>
    </w:p>
    <w:p w:rsidR="00B56637" w:rsidRDefault="00B56637">
      <w:pPr>
        <w:rPr>
          <w:rFonts w:eastAsia="Calibri"/>
          <w:lang w:eastAsia="en-US"/>
        </w:rPr>
      </w:pPr>
    </w:p>
    <w:p w:rsidR="00B56637" w:rsidRDefault="00B56637">
      <w:pPr>
        <w:rPr>
          <w:rFonts w:eastAsia="Calibri"/>
          <w:lang w:eastAsia="en-US"/>
        </w:rPr>
      </w:pPr>
    </w:p>
    <w:p w:rsidR="00B56637" w:rsidRDefault="00B56637">
      <w:pPr>
        <w:rPr>
          <w:rFonts w:eastAsia="Calibri"/>
          <w:lang w:eastAsia="en-US"/>
        </w:rPr>
      </w:pPr>
    </w:p>
    <w:p w:rsidR="00B56637" w:rsidRDefault="00B56637">
      <w:pPr>
        <w:rPr>
          <w:rFonts w:eastAsia="Calibri"/>
          <w:lang w:eastAsia="en-US"/>
        </w:rPr>
      </w:pPr>
    </w:p>
    <w:p w:rsidR="00B56637" w:rsidRDefault="00B56637">
      <w:pPr>
        <w:rPr>
          <w:rFonts w:eastAsia="Calibri"/>
          <w:lang w:eastAsia="en-US"/>
        </w:rPr>
      </w:pPr>
    </w:p>
    <w:p w:rsidR="00B56637" w:rsidRDefault="00B56637">
      <w:pPr>
        <w:rPr>
          <w:rFonts w:eastAsia="Calibri"/>
          <w:lang w:eastAsia="en-US"/>
        </w:rPr>
      </w:pPr>
    </w:p>
    <w:p w:rsidR="00B56637" w:rsidRDefault="00B56637">
      <w:pPr>
        <w:rPr>
          <w:rFonts w:eastAsia="Calibri"/>
          <w:lang w:eastAsia="en-US"/>
        </w:rPr>
      </w:pPr>
    </w:p>
    <w:p w:rsidR="00B56637" w:rsidRDefault="00B56637">
      <w:pPr>
        <w:rPr>
          <w:rFonts w:eastAsia="Calibri"/>
          <w:lang w:eastAsia="en-US"/>
        </w:rPr>
      </w:pPr>
    </w:p>
    <w:p w:rsidR="00B56637" w:rsidRDefault="005F59E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Исп. Ляшенко И.А.,</w:t>
      </w:r>
    </w:p>
    <w:p w:rsidR="00B56637" w:rsidRDefault="005F59E5">
      <w:pPr>
        <w:widowControl w:val="0"/>
        <w:spacing w:line="360" w:lineRule="auto"/>
        <w:jc w:val="both"/>
        <w:rPr>
          <w:bCs/>
        </w:rPr>
      </w:pPr>
      <w:r>
        <w:rPr>
          <w:sz w:val="18"/>
          <w:szCs w:val="18"/>
        </w:rPr>
        <w:t>тел.</w:t>
      </w:r>
      <w:r w:rsidR="00B7088C"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 (8 81379) 37-802</w:t>
      </w:r>
    </w:p>
    <w:sectPr w:rsidR="00B5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C0" w:rsidRDefault="00E316C0">
      <w:r>
        <w:separator/>
      </w:r>
    </w:p>
  </w:endnote>
  <w:endnote w:type="continuationSeparator" w:id="0">
    <w:p w:rsidR="00E316C0" w:rsidRDefault="00E3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C0" w:rsidRDefault="00E316C0">
      <w:r>
        <w:separator/>
      </w:r>
    </w:p>
  </w:footnote>
  <w:footnote w:type="continuationSeparator" w:id="0">
    <w:p w:rsidR="00E316C0" w:rsidRDefault="00E3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28"/>
    <w:rsid w:val="000F3BB2"/>
    <w:rsid w:val="00114D02"/>
    <w:rsid w:val="003C3256"/>
    <w:rsid w:val="00485318"/>
    <w:rsid w:val="00556724"/>
    <w:rsid w:val="005F59E5"/>
    <w:rsid w:val="0078070F"/>
    <w:rsid w:val="008167D8"/>
    <w:rsid w:val="00894AFB"/>
    <w:rsid w:val="00AA1BEE"/>
    <w:rsid w:val="00B56637"/>
    <w:rsid w:val="00B7088C"/>
    <w:rsid w:val="00C30A11"/>
    <w:rsid w:val="00E316C0"/>
    <w:rsid w:val="00E83EE9"/>
    <w:rsid w:val="00F03328"/>
    <w:rsid w:val="16C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C4278-44AB-4DA3-83F6-5256D60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2024-01-25T09:58:00Z</cp:lastPrinted>
  <dcterms:created xsi:type="dcterms:W3CDTF">2024-01-23T11:41:00Z</dcterms:created>
  <dcterms:modified xsi:type="dcterms:W3CDTF">2024-01-25T09:59:00Z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97430209B19B4A0582DB1AA3A3AF25D3_12</vt:lpwstr>
  </property>
</Properties>
</file>