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3A" w:rsidRPr="0030433A" w:rsidRDefault="0030433A" w:rsidP="0030433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30433A" w:rsidRPr="0030433A" w:rsidRDefault="0030433A" w:rsidP="0030433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framePr w:hSpace="141" w:wrap="auto" w:vAnchor="text" w:hAnchor="page" w:x="6021" w:y="-868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0433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6553D65" wp14:editId="4F21180B">
            <wp:extent cx="5905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0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0433A" w:rsidRPr="0030433A" w:rsidRDefault="0030433A" w:rsidP="0030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33A" w:rsidRPr="0030433A" w:rsidRDefault="0030433A" w:rsidP="0030433A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30433A" w:rsidRPr="0030433A" w:rsidRDefault="00714568" w:rsidP="0030433A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 2020</w:t>
      </w:r>
      <w:r w:rsid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0433A" w:rsidRPr="0030433A" w:rsidRDefault="0030433A" w:rsidP="0030433A">
      <w:pPr>
        <w:tabs>
          <w:tab w:val="left" w:pos="709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30433A" w:rsidRPr="0030433A" w:rsidTr="0030433A">
        <w:trPr>
          <w:trHeight w:val="410"/>
        </w:trPr>
        <w:tc>
          <w:tcPr>
            <w:tcW w:w="5670" w:type="dxa"/>
            <w:hideMark/>
          </w:tcPr>
          <w:p w:rsidR="0030433A" w:rsidRPr="0030433A" w:rsidRDefault="0030433A" w:rsidP="0030433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в постановление администрации муниципального образования Приозерский муниципальный район Лен</w:t>
            </w:r>
            <w:r w:rsidR="00714568">
              <w:rPr>
                <w:rFonts w:ascii="Times New Roman" w:eastAsia="Times New Roman" w:hAnsi="Times New Roman" w:cs="Times New Roman"/>
                <w:sz w:val="24"/>
                <w:szCs w:val="24"/>
              </w:rPr>
              <w:t>инградской области от 30 декабря 2019 года № 4099</w:t>
            </w: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</w:t>
            </w:r>
            <w:r w:rsidR="00714568">
              <w:rPr>
                <w:rFonts w:ascii="Times New Roman" w:eastAsia="Times New Roman" w:hAnsi="Times New Roman" w:cs="Times New Roman"/>
                <w:sz w:val="24"/>
                <w:szCs w:val="24"/>
              </w:rPr>
              <w:t>он Ленинградской области на 2020-2022</w:t>
            </w:r>
            <w:r w:rsidRPr="0030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годы».</w:t>
            </w:r>
          </w:p>
        </w:tc>
      </w:tr>
    </w:tbl>
    <w:p w:rsidR="0030433A" w:rsidRPr="0030433A" w:rsidRDefault="0030433A" w:rsidP="003043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0433A" w:rsidRPr="0030433A" w:rsidRDefault="0030433A" w:rsidP="003043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Совета депутатов муниципального образования Приозерский муниципальный р</w:t>
      </w:r>
      <w:r w:rsidR="00456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 Ленинградской области от 17.12.2019 г. № 22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 муниципального образования 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</w:t>
      </w:r>
      <w:r w:rsidR="00456C0E">
        <w:rPr>
          <w:rFonts w:ascii="Times New Roman" w:eastAsia="Times New Roman" w:hAnsi="Times New Roman" w:cs="Times New Roman"/>
          <w:color w:val="000000"/>
          <w:sz w:val="24"/>
          <w:szCs w:val="24"/>
        </w:rPr>
        <w:t>он Ленинградской области на 2020 и на плановый период 2021 и 2022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внесенными изменениями в соответствии с п. 5.3. </w:t>
      </w:r>
      <w:proofErr w:type="gramStart"/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 от 23 июля 2013 года. № 1925 «Об утверждении Порядка разработки, реализации и оценки эффективности муниципальных программ муниципального образования Приозерский муниципальный район Ленинградской области», в связи с уточнением объема бюджетных ассигнований на реализацию муниципальной программы 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 в муниципальном образовании Приозерский муниципальный рай</w:t>
      </w:r>
      <w:r w:rsidR="00456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="0045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2020-2022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Pr="0030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86408D" w:rsidP="0086408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Приозерский муниципальный район Лен</w:t>
      </w:r>
      <w:r w:rsidR="00714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инградской области от 30 декабря 2019 года № 4099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муниципальной программы муниципального образования Приозерский  муниципальный район Ленинградской области «Развитие физической культуры и спорта в  муниципальном образовании Приозерский муниципальный рай</w:t>
      </w:r>
      <w:r w:rsidR="00714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2020-2022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следующие изменения:  </w:t>
      </w:r>
    </w:p>
    <w:p w:rsidR="0030433A" w:rsidRPr="0030433A" w:rsidRDefault="0086408D" w:rsidP="0086408D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«Паспорт муниципальной программы муниципального образования Приозерский муниципальный район Ленинградской области «Развитие физической культуры и спорта в  муниципальном образовании Приозерский муниципальный рай</w:t>
      </w:r>
      <w:r w:rsidR="00714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изложить в редакции, согласно приложению № 1 к настоящему постановлению.</w:t>
      </w:r>
    </w:p>
    <w:p w:rsidR="0030433A" w:rsidRPr="0030433A" w:rsidRDefault="0030433A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433A" w:rsidRDefault="0086408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6408D" w:rsidRDefault="0086408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86408D" w:rsidRDefault="0086408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Приозерский муниципальный район</w:t>
      </w:r>
    </w:p>
    <w:p w:rsidR="0086408D" w:rsidRDefault="0086408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86408D" w:rsidRDefault="0086408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__________ от ____ марта2020 года</w:t>
      </w:r>
    </w:p>
    <w:p w:rsidR="00BA2A0D" w:rsidRDefault="00BA2A0D" w:rsidP="0086408D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(Приложение 1)</w:t>
      </w:r>
      <w:bookmarkStart w:id="0" w:name="_GoBack"/>
      <w:bookmarkEnd w:id="0"/>
    </w:p>
    <w:p w:rsidR="0086408D" w:rsidRDefault="0086408D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08D" w:rsidRDefault="0086408D" w:rsidP="003043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0489" w:rsidRPr="00950489" w:rsidRDefault="00950489" w:rsidP="0095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950489" w:rsidRPr="00950489" w:rsidRDefault="00950489" w:rsidP="0095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физической культуры и спорта</w:t>
      </w:r>
    </w:p>
    <w:p w:rsidR="00950489" w:rsidRPr="00950489" w:rsidRDefault="00950489" w:rsidP="0095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Приозерский муниципальный район Ленинградской области </w:t>
      </w:r>
    </w:p>
    <w:p w:rsidR="00950489" w:rsidRPr="00950489" w:rsidRDefault="00950489" w:rsidP="0095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на 2020 – 2022 годы»</w:t>
      </w:r>
    </w:p>
    <w:p w:rsidR="00950489" w:rsidRPr="00950489" w:rsidRDefault="00950489" w:rsidP="009504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МО Приозерский муниципальный район Ленинградской области на 2020 – 2022 годы (далее – Программа)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физической культуре, спорту и молодежной политике администрации МО Приозерский муниципальный район Ленинградской области</w:t>
            </w:r>
          </w:p>
        </w:tc>
      </w:tr>
      <w:tr w:rsidR="00950489" w:rsidRPr="00950489" w:rsidTr="006232D9">
        <w:trPr>
          <w:trHeight w:val="19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капитального строительства администрации МО Приозерский муниципальный район Ленинградской области,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физической культуры и спорта «Центр физической культуры, спорта и молодежной политики»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«Физкультурно-оздоровительный и спортивный комплекс «Юность» (плавательный бассейн); муниципальное бюджетное учреждение физической культуры и спорта «Центр физической культуры, спорта и молодежной политики»; муниципальное учреждение «</w:t>
            </w:r>
            <w:proofErr w:type="spellStart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спортивная школа «</w:t>
            </w:r>
            <w:proofErr w:type="spellStart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содержит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Вовлечение различных групп населения Приозерского района в систематические занятия физической культурой и спортом по месту жительства;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Приозерского района.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Развитие физической культуры и массового спорта </w:t>
            </w:r>
            <w:proofErr w:type="gramStart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Развитие адаптивной физической культуры и </w:t>
            </w: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спорта для лиц с ограниченными возможностями здоровья и инвалидов.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Развитие спортивных объектов Приозерского района.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Внедрение Всероссийского физкультурно-спортивного комплекса «Готов к труду и обороне».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Развитие спорта высших достижений и системы подготовки спортивного резерва.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спортом: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51%, в 2021 году – 52%, в 2022 году – 53%.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обучающихся и студентов, систематически занимающихся физической культурой и спортом, в общей численности обучающихся и студентов: 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88%, в 2021 году – 89%, в 2022 году – 89%;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населения: 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2020 году – 6%, в 2021году – 7%, в 2022 году – 8 %.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реализуется в один этап с 2020 года по 2022 год.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Общий объем фина</w:t>
            </w:r>
            <w:r w:rsidR="00915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нсирования Программы  – 271765,65</w:t>
            </w: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-  218243,43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53522,22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73004,01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тыс. рублей;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 – 46584,72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69642,26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тыс. рублей;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="00915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3562,50 тыс. рублей;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</w:p>
          <w:p w:rsidR="00950489" w:rsidRPr="00950489" w:rsidRDefault="009157D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местный бюджет – 75597,16</w:t>
            </w:r>
            <w:r w:rsidR="00950489"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областной бюджет – </w:t>
            </w:r>
            <w:r w:rsidR="009157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3375,00 тыс. рублей.</w:t>
            </w:r>
          </w:p>
        </w:tc>
      </w:tr>
      <w:tr w:rsidR="00950489" w:rsidRPr="00950489" w:rsidTr="006232D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реализации мероприятий Программы планируется достичь следующих результатов: 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населения, систематически занимающегося физической культурой и спортом с 50%  до 53% в 2022 году;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увеличить долю обучающихся и студентов систематически занимающихся физической культурой и спортом, в общей численности обучающихся и студентов с 87%  до 89% в 2022 году.</w:t>
            </w:r>
          </w:p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увеличить долю лиц с ограниченными возможностями здоровья и инвалидов, </w:t>
            </w:r>
            <w:r w:rsidRPr="009504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занимающихся физической культурой и спортом, в общей численности данной категории населения с 5%  до 8% в 2022 году.</w:t>
            </w:r>
          </w:p>
        </w:tc>
      </w:tr>
    </w:tbl>
    <w:p w:rsidR="0030433A" w:rsidRPr="0030433A" w:rsidRDefault="0030433A" w:rsidP="00FF600D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</w:t>
      </w:r>
      <w:r w:rsidR="00FF600D">
        <w:rPr>
          <w:rFonts w:ascii="Times New Roman" w:eastAsia="Times New Roman" w:hAnsi="Times New Roman" w:cs="Times New Roman"/>
          <w:sz w:val="24"/>
          <w:szCs w:val="24"/>
          <w:lang w:eastAsia="ru-RU"/>
        </w:rPr>
        <w:t>л 5 «Информация о ресурсном обеспечении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Программы» муниципальной программы муниципального образования Приозерский муниципальный район Ленинградской области «Развитие физической культуры и спорта в муниципальном образовании Приозерский муниципальный рай</w:t>
      </w:r>
      <w:r w:rsid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2020-2022</w:t>
      </w:r>
      <w:r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изложить в следующей редакции:</w:t>
      </w:r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>Общий объем финансирования Программы осуществляется за счет средств бюджета муниципального образова</w:t>
      </w:r>
      <w:r w:rsidR="00FF600D">
        <w:rPr>
          <w:rFonts w:ascii="Times New Roman" w:eastAsia="Calibri" w:hAnsi="Times New Roman" w:cs="Times New Roman"/>
          <w:sz w:val="24"/>
          <w:szCs w:val="24"/>
        </w:rPr>
        <w:t>ния, который составляет 218243,43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  <w:r w:rsidR="00FF600D">
        <w:rPr>
          <w:rFonts w:ascii="Times New Roman" w:eastAsia="Calibri" w:hAnsi="Times New Roman" w:cs="Times New Roman"/>
          <w:sz w:val="24"/>
          <w:szCs w:val="24"/>
        </w:rPr>
        <w:t xml:space="preserve"> в том числе: 2020 год – 73004,01 тыс. рублей, 2021 год – 69642,26 тыс. рублей, 2022 год – 75597,16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  <w:proofErr w:type="gramEnd"/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- на содержание муниципального бюджетного учреждения «Физкультурно-оздоровительный и спортивный комплекс «Юность» </w:t>
      </w:r>
      <w:r w:rsidR="00FF600D">
        <w:rPr>
          <w:rFonts w:ascii="Times New Roman" w:eastAsia="Calibri" w:hAnsi="Times New Roman" w:cs="Times New Roman"/>
          <w:sz w:val="24"/>
          <w:szCs w:val="24"/>
        </w:rPr>
        <w:t>(плавательный бассейн) – 46705,28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00D">
        <w:rPr>
          <w:rFonts w:ascii="Times New Roman" w:eastAsia="Calibri" w:hAnsi="Times New Roman" w:cs="Times New Roman"/>
          <w:sz w:val="24"/>
          <w:szCs w:val="24"/>
        </w:rPr>
        <w:t>тыс. рублей: 2020 год – 13535,16</w:t>
      </w:r>
      <w:r w:rsidR="00751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00D">
        <w:rPr>
          <w:rFonts w:ascii="Times New Roman" w:eastAsia="Calibri" w:hAnsi="Times New Roman" w:cs="Times New Roman"/>
          <w:sz w:val="24"/>
          <w:szCs w:val="24"/>
        </w:rPr>
        <w:t>тыс. рублей, 2021 год – 17031,16 тыс. рублей, 2022 год – 16138,96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proofErr w:type="gramEnd"/>
      <w:r w:rsidRPr="00950489">
        <w:rPr>
          <w:rFonts w:ascii="Times New Roman" w:eastAsia="Calibri" w:hAnsi="Times New Roman" w:cs="Times New Roman"/>
          <w:sz w:val="24"/>
          <w:szCs w:val="24"/>
        </w:rPr>
        <w:cr/>
      </w:r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- на содержание муниципального бюджетного учреждения «Центр физической культуры, спорта </w:t>
      </w:r>
      <w:r w:rsidR="008B11B1">
        <w:rPr>
          <w:rFonts w:ascii="Times New Roman" w:eastAsia="Calibri" w:hAnsi="Times New Roman" w:cs="Times New Roman"/>
          <w:sz w:val="24"/>
          <w:szCs w:val="24"/>
        </w:rPr>
        <w:t>и молодежной политики» - 47066,05 тыс. рублей: 2020 год – 15490,35 тыс. рублей, 2021 год – 15713,80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рублей, 2022 год – 15861,9 тыс. рублей;</w:t>
      </w:r>
      <w:proofErr w:type="gramEnd"/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>- на содержание муниципального учреждения «</w:t>
      </w:r>
      <w:proofErr w:type="spellStart"/>
      <w:r w:rsidRPr="00950489">
        <w:rPr>
          <w:rFonts w:ascii="Times New Roman" w:eastAsia="Calibri" w:hAnsi="Times New Roman" w:cs="Times New Roman"/>
          <w:sz w:val="24"/>
          <w:szCs w:val="24"/>
        </w:rPr>
        <w:t>Приозерская</w:t>
      </w:r>
      <w:proofErr w:type="spellEnd"/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спортивная школ</w:t>
      </w:r>
      <w:r w:rsidR="00E912D5">
        <w:rPr>
          <w:rFonts w:ascii="Times New Roman" w:eastAsia="Calibri" w:hAnsi="Times New Roman" w:cs="Times New Roman"/>
          <w:sz w:val="24"/>
          <w:szCs w:val="24"/>
        </w:rPr>
        <w:t>а «</w:t>
      </w:r>
      <w:proofErr w:type="spellStart"/>
      <w:r w:rsidR="00E912D5">
        <w:rPr>
          <w:rFonts w:ascii="Times New Roman" w:eastAsia="Calibri" w:hAnsi="Times New Roman" w:cs="Times New Roman"/>
          <w:sz w:val="24"/>
          <w:szCs w:val="24"/>
        </w:rPr>
        <w:t>Корела</w:t>
      </w:r>
      <w:proofErr w:type="spellEnd"/>
      <w:r w:rsidR="00E912D5">
        <w:rPr>
          <w:rFonts w:ascii="Times New Roman" w:eastAsia="Calibri" w:hAnsi="Times New Roman" w:cs="Times New Roman"/>
          <w:sz w:val="24"/>
          <w:szCs w:val="24"/>
        </w:rPr>
        <w:t>» - 94912,00</w:t>
      </w:r>
      <w:r w:rsidR="00B126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2D5">
        <w:rPr>
          <w:rFonts w:ascii="Times New Roman" w:eastAsia="Calibri" w:hAnsi="Times New Roman" w:cs="Times New Roman"/>
          <w:sz w:val="24"/>
          <w:szCs w:val="24"/>
        </w:rPr>
        <w:t>тыс. рублей: 2020 год – 23618,40</w:t>
      </w:r>
      <w:r w:rsidRPr="00950489">
        <w:rPr>
          <w:rFonts w:ascii="Times New Roman" w:eastAsia="Calibri" w:hAnsi="Times New Roman" w:cs="Times New Roman"/>
          <w:sz w:val="24"/>
          <w:szCs w:val="24"/>
        </w:rPr>
        <w:t>тыс. рублей, 2021 год – 32197,3</w:t>
      </w:r>
      <w:r w:rsidR="00B126BF">
        <w:rPr>
          <w:rFonts w:ascii="Times New Roman" w:eastAsia="Calibri" w:hAnsi="Times New Roman" w:cs="Times New Roman"/>
          <w:sz w:val="24"/>
          <w:szCs w:val="24"/>
        </w:rPr>
        <w:t xml:space="preserve"> тыс. рублей, 2022 год – 39096,3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 тыс. рублей.</w:t>
      </w:r>
      <w:proofErr w:type="gramEnd"/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>- на развитие физической культуры и массового спорта среди ра</w:t>
      </w:r>
      <w:r w:rsidR="00B126BF">
        <w:rPr>
          <w:rFonts w:ascii="Times New Roman" w:eastAsia="Calibri" w:hAnsi="Times New Roman" w:cs="Times New Roman"/>
          <w:sz w:val="24"/>
          <w:szCs w:val="24"/>
        </w:rPr>
        <w:t>зличных групп населения – 10875,00 тыс. рублей: 2020 год – 2225,00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6BF">
        <w:rPr>
          <w:rFonts w:ascii="Times New Roman" w:eastAsia="Calibri" w:hAnsi="Times New Roman" w:cs="Times New Roman"/>
          <w:sz w:val="24"/>
          <w:szCs w:val="24"/>
        </w:rPr>
        <w:t>тыс. рублей; 2021 год – 4425,00 тыс. рублей; 2022 год – 42250,00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proofErr w:type="gramEnd"/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- на развитие военно-патриотического воспитания молодежи средствами физической культуры и спорта и ВФСК ГТО – 420,0 тыс. рублей: 2020 год – 140,0 тыс. рублей; 2021 год – 140,0 тыс. рублей; 2022 год – 140,0 тыс. рублей;</w:t>
      </w:r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- на развитие массового детско-юношеского спорта – 75,0 тыс. рублей: 2020 год – 25,0 тыс. рублей, 2021 год 25,0 тыс. руб., 2022 год – 25,0 тыс. рублей;</w:t>
      </w:r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0489">
        <w:rPr>
          <w:rFonts w:ascii="Times New Roman" w:eastAsia="Calibri" w:hAnsi="Times New Roman" w:cs="Times New Roman"/>
          <w:sz w:val="24"/>
          <w:szCs w:val="24"/>
        </w:rPr>
        <w:t>- на развитие адаптивной физической культуры и спорта –  60,0 тыс. рублей: 2020 год – 20,0 тыс. рублей, 2021 год – 20,0 тыс. рублей, 2022 год – 20,0 тыс. рублей;</w:t>
      </w:r>
      <w:proofErr w:type="gramEnd"/>
    </w:p>
    <w:p w:rsidR="00950489" w:rsidRPr="00950489" w:rsidRDefault="003703A4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на развитие</w:t>
      </w:r>
      <w:r w:rsidR="00950489" w:rsidRPr="00950489">
        <w:rPr>
          <w:rFonts w:ascii="Times New Roman" w:eastAsia="Calibri" w:hAnsi="Times New Roman" w:cs="Times New Roman"/>
          <w:sz w:val="24"/>
          <w:szCs w:val="24"/>
        </w:rPr>
        <w:t xml:space="preserve"> медицинского обеспечения физической культуры и спорта – 270,0 тыс. рублей: 2020 год – 90,0 тыс. рублей; 2021 год – 90,0 тыс. рублей; 2022 год – 90,0 тыс. рублей.</w:t>
      </w:r>
      <w:proofErr w:type="gramEnd"/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- на строительство и реконструкцию сп</w:t>
      </w:r>
      <w:r w:rsidR="003703A4">
        <w:rPr>
          <w:rFonts w:ascii="Times New Roman" w:eastAsia="Calibri" w:hAnsi="Times New Roman" w:cs="Times New Roman"/>
          <w:sz w:val="24"/>
          <w:szCs w:val="24"/>
        </w:rPr>
        <w:t>ортивных объектов  всего 62026,35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6232D9">
        <w:rPr>
          <w:rFonts w:ascii="Times New Roman" w:eastAsia="Calibri" w:hAnsi="Times New Roman" w:cs="Times New Roman"/>
          <w:sz w:val="24"/>
          <w:szCs w:val="24"/>
        </w:rPr>
        <w:t>: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0489" w:rsidRP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из мес</w:t>
      </w:r>
      <w:r w:rsidR="003703A4">
        <w:rPr>
          <w:rFonts w:ascii="Times New Roman" w:eastAsia="Calibri" w:hAnsi="Times New Roman" w:cs="Times New Roman"/>
          <w:sz w:val="24"/>
          <w:szCs w:val="24"/>
        </w:rPr>
        <w:t>тного бюджета 2020 год – 17766,35</w:t>
      </w:r>
      <w:r w:rsidRPr="00950489">
        <w:rPr>
          <w:rFonts w:ascii="Times New Roman" w:eastAsia="Calibri" w:hAnsi="Times New Roman" w:cs="Times New Roman"/>
          <w:sz w:val="24"/>
          <w:szCs w:val="24"/>
        </w:rPr>
        <w:t xml:space="preserve"> тыс. рублей, 2021 год – финансирование не определено, 2022 год – финансирование не определено; </w:t>
      </w:r>
    </w:p>
    <w:p w:rsidR="00950489" w:rsidRDefault="0095048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Calibri" w:hAnsi="Times New Roman" w:cs="Times New Roman"/>
          <w:sz w:val="24"/>
          <w:szCs w:val="24"/>
        </w:rPr>
        <w:t>из областного бюджета 2020 год – 44260,0 тыс. рублей, 2021 год – финансирование не определено; 2022 год – финансирование не определено.</w:t>
      </w:r>
    </w:p>
    <w:p w:rsidR="006232D9" w:rsidRDefault="006232D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поддержку развития общественной инфраструктуры всего 751,80 тыс. рублей, в том числе:</w:t>
      </w:r>
    </w:p>
    <w:p w:rsidR="006232D9" w:rsidRDefault="006232D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местного бюджета 2020 год – 93,75 тыс. рублей, 2021 год – финансирование не определено, 2022 год – финансирование не определено;</w:t>
      </w:r>
    </w:p>
    <w:p w:rsidR="006319C6" w:rsidRDefault="006232D9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 областного бюджета 2020 год – 658,05 тыс. рублей, 2021 год – финансирование не определено, 2022 год – финансирование не определено.</w:t>
      </w:r>
    </w:p>
    <w:p w:rsidR="0030433A" w:rsidRPr="0030433A" w:rsidRDefault="00D34A16" w:rsidP="009504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меро</w:t>
      </w:r>
      <w:r w:rsidR="00CD4E91">
        <w:rPr>
          <w:rFonts w:ascii="Times New Roman" w:eastAsia="Calibri" w:hAnsi="Times New Roman" w:cs="Times New Roman"/>
          <w:sz w:val="24"/>
          <w:szCs w:val="24"/>
        </w:rPr>
        <w:t xml:space="preserve">приятий, расходы, </w:t>
      </w:r>
      <w:r w:rsidR="00950489" w:rsidRPr="00950489">
        <w:rPr>
          <w:rFonts w:ascii="Times New Roman" w:eastAsia="Calibri" w:hAnsi="Times New Roman" w:cs="Times New Roman"/>
          <w:sz w:val="24"/>
          <w:szCs w:val="24"/>
        </w:rPr>
        <w:t>динами</w:t>
      </w:r>
      <w:r w:rsidR="00EE58BC">
        <w:rPr>
          <w:rFonts w:ascii="Times New Roman" w:eastAsia="Calibri" w:hAnsi="Times New Roman" w:cs="Times New Roman"/>
          <w:sz w:val="24"/>
          <w:szCs w:val="24"/>
        </w:rPr>
        <w:t xml:space="preserve">ка финансирования </w:t>
      </w:r>
      <w:r w:rsidR="00CD4E91">
        <w:rPr>
          <w:rFonts w:ascii="Times New Roman" w:eastAsia="Calibri" w:hAnsi="Times New Roman" w:cs="Times New Roman"/>
          <w:sz w:val="24"/>
          <w:szCs w:val="24"/>
        </w:rPr>
        <w:t xml:space="preserve">программы и прогноз сводных показателей </w:t>
      </w:r>
      <w:r w:rsidR="00EE58BC">
        <w:rPr>
          <w:rFonts w:ascii="Times New Roman" w:eastAsia="Calibri" w:hAnsi="Times New Roman" w:cs="Times New Roman"/>
          <w:sz w:val="24"/>
          <w:szCs w:val="24"/>
        </w:rPr>
        <w:t>отображены в п</w:t>
      </w:r>
      <w:r w:rsidR="00950489" w:rsidRPr="00950489">
        <w:rPr>
          <w:rFonts w:ascii="Times New Roman" w:eastAsia="Calibri" w:hAnsi="Times New Roman" w:cs="Times New Roman"/>
          <w:sz w:val="24"/>
          <w:szCs w:val="24"/>
        </w:rPr>
        <w:t xml:space="preserve">риложениях 1, 2, </w:t>
      </w:r>
      <w:r w:rsidR="00CD4E91">
        <w:rPr>
          <w:rFonts w:ascii="Times New Roman" w:eastAsia="Calibri" w:hAnsi="Times New Roman" w:cs="Times New Roman"/>
          <w:sz w:val="24"/>
          <w:szCs w:val="24"/>
        </w:rPr>
        <w:t>3, 6.</w:t>
      </w:r>
    </w:p>
    <w:p w:rsidR="0030433A" w:rsidRPr="0030433A" w:rsidRDefault="0030433A" w:rsidP="00304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C6" w:rsidRDefault="006319C6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489" w:rsidRPr="00950489" w:rsidRDefault="00950489" w:rsidP="00950489">
      <w:pPr>
        <w:tabs>
          <w:tab w:val="left" w:pos="567"/>
        </w:tabs>
        <w:spacing w:after="0" w:line="240" w:lineRule="auto"/>
        <w:ind w:left="48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50489" w:rsidRPr="00950489" w:rsidRDefault="00950489" w:rsidP="009504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489" w:rsidRP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муниципальной программы</w:t>
      </w:r>
    </w:p>
    <w:p w:rsidR="00950489" w:rsidRP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</w:t>
      </w:r>
    </w:p>
    <w:p w:rsidR="00950489" w:rsidRP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муниципальный район </w:t>
      </w:r>
    </w:p>
    <w:p w:rsidR="00950489" w:rsidRP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8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 2020-2022 гг.»</w:t>
      </w:r>
    </w:p>
    <w:p w:rsidR="00950489" w:rsidRP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1"/>
        <w:gridCol w:w="1701"/>
        <w:gridCol w:w="853"/>
        <w:gridCol w:w="995"/>
        <w:gridCol w:w="1561"/>
        <w:gridCol w:w="141"/>
        <w:gridCol w:w="994"/>
        <w:gridCol w:w="993"/>
        <w:gridCol w:w="141"/>
        <w:gridCol w:w="1134"/>
      </w:tblGrid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направлений, мероприятий, реализуемых 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рамках направления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(ФИО, должность)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Финансиро</w:t>
            </w:r>
            <w:proofErr w:type="spellEnd"/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вание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</w:t>
            </w:r>
            <w:proofErr w:type="spellEnd"/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реализации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</w:tr>
      <w:tr w:rsidR="00950489" w:rsidRPr="00950489" w:rsidTr="0032060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950489" w:rsidRPr="00950489" w:rsidTr="00320609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122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официальных физкультурных мероприятий среди населения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бюджетного учреждения «Физкультурно-оздоровительный и спортивный комплекс «Юность» (</w:t>
            </w:r>
            <w:proofErr w:type="spellStart"/>
            <w:proofErr w:type="gram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плава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-тельный</w:t>
            </w:r>
            <w:proofErr w:type="gram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бассейн)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ФО СК «Юность»,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Медведев М.В.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13535,16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17031,16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16138,96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59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Содержание муниципального бюджетного учреждения «Центр </w:t>
            </w:r>
            <w:proofErr w:type="spellStart"/>
            <w:proofErr w:type="gram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-ческой</w:t>
            </w:r>
            <w:proofErr w:type="gram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культуры, спорта и молодежной политики»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950489" w:rsidRPr="00950489" w:rsidRDefault="00950489" w:rsidP="009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3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26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15490,35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15861,90</w:t>
            </w:r>
          </w:p>
        </w:tc>
      </w:tr>
      <w:tr w:rsidR="00950489" w:rsidRPr="00950489" w:rsidTr="00320609">
        <w:trPr>
          <w:trHeight w:val="4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физической культуры и массового спорта среди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6232D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4225,00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массового детско-юношеского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Военно-патриотическое воспитание молодежи </w:t>
            </w: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средствами физической культуры и спорта и ВФСК ГТО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Отдел по физической культуре, спорту и </w:t>
            </w: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молодежной политике,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</w:t>
            </w:r>
          </w:p>
        </w:tc>
      </w:tr>
      <w:tr w:rsidR="00950489" w:rsidRPr="00950489" w:rsidTr="00320609">
        <w:trPr>
          <w:trHeight w:val="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медицинского обеспечения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по физической культуре, спорту и молодежной политике,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Бабак В.В.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numPr>
                <w:ilvl w:val="0"/>
                <w:numId w:val="6"/>
              </w:numPr>
              <w:spacing w:after="0" w:line="240" w:lineRule="auto"/>
              <w:ind w:left="4122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Реализация программ спортивной подготовки 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24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учреждение «</w:t>
            </w: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Приозерская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спортивная школа «</w:t>
            </w: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 «СШ </w:t>
            </w:r>
            <w:proofErr w:type="spellStart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</w:t>
            </w:r>
          </w:p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</w:t>
            </w:r>
          </w:p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34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3634FD" w:rsidRDefault="003634FD" w:rsidP="003634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4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3634FD" w:rsidRDefault="003634FD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634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3562,50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3634FD" w:rsidP="00950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3375,00</w:t>
            </w:r>
          </w:p>
        </w:tc>
      </w:tr>
      <w:tr w:rsidR="00950489" w:rsidRPr="00950489" w:rsidTr="00320609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3634FD" w:rsidP="00950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23618,4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32197,3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3634FD" w:rsidP="00950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39096,3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950489" w:rsidRPr="00950489" w:rsidTr="00320609">
        <w:trPr>
          <w:trHeight w:val="28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28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numPr>
                <w:ilvl w:val="0"/>
                <w:numId w:val="6"/>
              </w:numPr>
              <w:spacing w:after="0" w:line="240" w:lineRule="auto"/>
              <w:ind w:left="4122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Материально-техн</w:t>
            </w:r>
            <w:r w:rsidR="008462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ическое, научно-методическое</w:t>
            </w: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обеспечение физической культуры и спорта</w:t>
            </w: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и реконструкция спортивных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44260,0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3634FD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17766,35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 стадиона по ул. Калинина, д. 41А  города Приозерска ЛО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строительства</w:t>
            </w:r>
          </w:p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44260,0</w:t>
            </w:r>
            <w:r w:rsidR="007575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3634FD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17116,35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Капитальный ремонт здания спорткомплекса по ул. Калинина, д. 41А города Приозерска ЛО, ПИР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капитального строительства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28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95048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6210" w:rsidRPr="00950489" w:rsidTr="00320609">
        <w:trPr>
          <w:trHeight w:val="33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846210" w:rsidRDefault="00846210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EC776B" w:rsidRDefault="00EC776B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спортивная школа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EC776B" w:rsidRPr="00950489" w:rsidRDefault="00EC776B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2020 г.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6210" w:rsidRPr="00950489" w:rsidTr="00320609">
        <w:trPr>
          <w:trHeight w:val="31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757541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46210" w:rsidRPr="00950489" w:rsidTr="00320609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Pr="00950489" w:rsidRDefault="00846210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210" w:rsidRDefault="00846210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10" w:rsidRPr="00950489" w:rsidRDefault="00846210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92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340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9F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Поддержка развития  общественной инфраструктуры </w:t>
            </w:r>
          </w:p>
          <w:p w:rsidR="00EC776B" w:rsidRDefault="00C8089F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EC7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депутата Иванова С.И.)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EC776B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EC776B" w:rsidRPr="00950489" w:rsidRDefault="00EC776B" w:rsidP="0084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6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32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развития  об</w:t>
            </w:r>
            <w:r w:rsidR="00C808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щественной инфраструктуры (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депутата Беляева Н.В.)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МБУ ФКС «Центр ФКС и МП» </w:t>
            </w:r>
          </w:p>
          <w:p w:rsidR="00EC776B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04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Солодухин С.В.</w:t>
            </w:r>
          </w:p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8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C776B" w:rsidRPr="00950489" w:rsidTr="00320609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Pr="00950489" w:rsidRDefault="00EC776B" w:rsidP="00E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76B" w:rsidRDefault="00EC776B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6B" w:rsidRPr="00950489" w:rsidRDefault="00EC776B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615" w:rsidRPr="00950489" w:rsidTr="00320609">
        <w:trPr>
          <w:trHeight w:val="475"/>
        </w:trPr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B314B7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89F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развития  о</w:t>
            </w:r>
            <w:r w:rsidR="00C808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бщественной инфраструктуры </w:t>
            </w:r>
          </w:p>
          <w:p w:rsidR="00280615" w:rsidRDefault="00C8089F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="002806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средства депутата Беляева Н.В.)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2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спортивная школа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Корела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280615" w:rsidRPr="00950489" w:rsidRDefault="00280615" w:rsidP="002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Нестеренко Н.И.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615" w:rsidRPr="00950489" w:rsidTr="00320609">
        <w:trPr>
          <w:trHeight w:val="435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2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615" w:rsidRPr="00950489" w:rsidTr="00320609">
        <w:trPr>
          <w:trHeight w:val="39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2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80615" w:rsidRPr="00950489" w:rsidTr="00320609">
        <w:trPr>
          <w:trHeight w:val="36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28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615" w:rsidRDefault="00280615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источники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615" w:rsidRPr="00950489" w:rsidRDefault="00280615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50489" w:rsidRPr="00950489" w:rsidTr="00320609">
        <w:trPr>
          <w:trHeight w:val="52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9" w:rsidRPr="0095048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489" w:rsidRPr="00510399" w:rsidRDefault="00950489" w:rsidP="0095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3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9" w:rsidRPr="00510399" w:rsidRDefault="0095048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510399" w:rsidRDefault="00757541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03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119588,73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510399" w:rsidRDefault="0051039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3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73204,76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89" w:rsidRPr="00510399" w:rsidRDefault="00510399" w:rsidP="0095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1039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78972,16</w:t>
            </w:r>
          </w:p>
        </w:tc>
      </w:tr>
    </w:tbl>
    <w:p w:rsidR="00950489" w:rsidRDefault="00950489" w:rsidP="00950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16" w:rsidRDefault="00D34A16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F4335" w:rsidRDefault="001F4335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20609" w:rsidRDefault="00320609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86D18" w:rsidRPr="00D34A16" w:rsidRDefault="00686D18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4A16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86D18" w:rsidRPr="00686D18" w:rsidRDefault="00686D18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99" w:rsidRDefault="00510399" w:rsidP="00686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686D18" w:rsidRPr="00510399" w:rsidRDefault="00510399" w:rsidP="00686D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86D18" w:rsidRPr="0051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 программы «Развитие физической культуры и спорта в МО Приозерский муниципальный район Ленинградской области на 2020 – 2022 годы»</w:t>
      </w:r>
    </w:p>
    <w:p w:rsidR="00686D18" w:rsidRPr="00686D18" w:rsidRDefault="00686D18" w:rsidP="00686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54"/>
        <w:gridCol w:w="1450"/>
        <w:gridCol w:w="1596"/>
        <w:gridCol w:w="1570"/>
        <w:gridCol w:w="1584"/>
      </w:tblGrid>
      <w:tr w:rsidR="00686D18" w:rsidRPr="00686D18" w:rsidTr="006232D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86D18" w:rsidRPr="00686D18" w:rsidTr="006232D9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8" w:rsidRPr="00686D18" w:rsidRDefault="00686D18" w:rsidP="00686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8" w:rsidRPr="00686D18" w:rsidRDefault="00686D18" w:rsidP="00686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18" w:rsidRPr="00686D18" w:rsidRDefault="00686D18" w:rsidP="00686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реализации,</w:t>
            </w: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реализации,</w:t>
            </w: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реализации,</w:t>
            </w: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686D18" w:rsidRPr="00686D18" w:rsidTr="00623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6D18" w:rsidRPr="00686D18" w:rsidTr="006232D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РАСХОДЫ НА РЕАЛИЗАЦИЮ МУНИЦИПАЛЬНОЙ ПРОГРАММЫ</w:t>
            </w:r>
          </w:p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D18" w:rsidRPr="00686D18" w:rsidTr="00716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271765,65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119588,73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73204,76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78972,16</w:t>
            </w:r>
          </w:p>
        </w:tc>
      </w:tr>
      <w:tr w:rsidR="00686D18" w:rsidRPr="00686D18" w:rsidTr="00623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D18" w:rsidRPr="00686D18" w:rsidTr="00623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D18" w:rsidRPr="00686D18" w:rsidTr="00716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53522,22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46584,72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3562,50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3375,00</w:t>
            </w:r>
          </w:p>
        </w:tc>
      </w:tr>
      <w:tr w:rsidR="00686D18" w:rsidRPr="00686D18" w:rsidTr="007161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218243,43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73004,01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69642,26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7161E0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75597,16</w:t>
            </w:r>
          </w:p>
        </w:tc>
      </w:tr>
      <w:tr w:rsidR="00686D18" w:rsidRPr="00686D18" w:rsidTr="006232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D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прочих источников (плановый объем)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D18" w:rsidRPr="00686D18" w:rsidRDefault="00686D18" w:rsidP="0068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D18" w:rsidRPr="00686D18" w:rsidRDefault="00686D18" w:rsidP="00686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D18" w:rsidRPr="00686D18" w:rsidRDefault="00686D18" w:rsidP="00686D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D18" w:rsidRPr="00686D18" w:rsidRDefault="00686D18" w:rsidP="00686D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D18" w:rsidRPr="00686D18" w:rsidRDefault="00686D18" w:rsidP="00686D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D18" w:rsidRPr="00686D18" w:rsidRDefault="00686D18" w:rsidP="00686D1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Pr="00686D18" w:rsidRDefault="007E314C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18" w:rsidRPr="00686D18" w:rsidRDefault="00686D18" w:rsidP="00686D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Pr="007E314C" w:rsidRDefault="007E314C" w:rsidP="007E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E314C" w:rsidRPr="007E314C" w:rsidRDefault="007E314C" w:rsidP="007E314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314C" w:rsidRPr="007E314C" w:rsidRDefault="002E5833" w:rsidP="007E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E5833" w:rsidRDefault="002E5833" w:rsidP="002E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физической культуры и спорта</w:t>
      </w:r>
    </w:p>
    <w:p w:rsidR="007E314C" w:rsidRPr="007E314C" w:rsidRDefault="002E5833" w:rsidP="002E5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Приозерский муниципальный район Ленинградской области на 2020 – 2022 годы»</w:t>
      </w:r>
    </w:p>
    <w:p w:rsidR="007E314C" w:rsidRPr="007E314C" w:rsidRDefault="007E314C" w:rsidP="007E3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1559"/>
        <w:gridCol w:w="1560"/>
        <w:gridCol w:w="2693"/>
        <w:gridCol w:w="1701"/>
        <w:gridCol w:w="1843"/>
        <w:gridCol w:w="1701"/>
      </w:tblGrid>
      <w:tr w:rsidR="007E314C" w:rsidRPr="007E314C" w:rsidTr="00C8089F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основных мероприятий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Финансирование 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E5833" w:rsidRPr="007E314C" w:rsidTr="00C8089F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Второй год реализации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Третий год реализации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2E5833" w:rsidRPr="007E314C" w:rsidTr="00C8089F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Организация и проведение официальных физкультурных мероприятий среди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Бабак В.В., начальник отдела по физической культуре, спорту и молодежной политике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37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6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2E5833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31525,51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2E5833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37444,96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2E5833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36500,86</w:t>
            </w:r>
          </w:p>
        </w:tc>
      </w:tr>
      <w:tr w:rsidR="002E5833" w:rsidRPr="007E314C" w:rsidTr="00C8089F">
        <w:trPr>
          <w:trHeight w:val="2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58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Реализация программ спортивной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</w:t>
            </w:r>
            <w:proofErr w:type="spellStart"/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спортивная школа «</w:t>
            </w:r>
            <w:proofErr w:type="spellStart"/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34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3562,50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3375,00</w:t>
            </w:r>
          </w:p>
        </w:tc>
      </w:tr>
      <w:tr w:rsidR="002E5833" w:rsidRPr="007E314C" w:rsidTr="00C8089F">
        <w:trPr>
          <w:trHeight w:val="49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39096,3</w:t>
            </w:r>
          </w:p>
        </w:tc>
      </w:tr>
      <w:tr w:rsidR="002E5833" w:rsidRPr="007E314C" w:rsidTr="00C8089F">
        <w:trPr>
          <w:trHeight w:val="31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52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Материально-техническое, научно-методическ</w:t>
            </w:r>
            <w:r w:rsidR="002E58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физической культуры и спорта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Default="007E314C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Лазарева Е.Н., начальник отдела капитального строительства</w:t>
            </w:r>
          </w:p>
          <w:p w:rsidR="002E5833" w:rsidRDefault="002E5833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Солодухин С.В., директор муниципального бюджетного учреждения «Центр физической культуры, спорта и молодежной политики»</w:t>
            </w:r>
          </w:p>
          <w:p w:rsidR="002E5833" w:rsidRPr="007E314C" w:rsidRDefault="002E5833" w:rsidP="007E3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Нестеренко Н.И., директор муниципального учреждения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Приозерская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спортивная школа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48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44918,05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57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17860,10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833" w:rsidRPr="007E314C" w:rsidTr="00C8089F">
        <w:trPr>
          <w:trHeight w:val="66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14C" w:rsidRPr="007E314C" w:rsidRDefault="007E314C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14C" w:rsidRPr="007E314C" w:rsidTr="00C8089F"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7E314C" w:rsidP="007E3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119588,73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73204,76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14C" w:rsidRPr="007E314C" w:rsidRDefault="00C66CB6" w:rsidP="007E3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78972,16</w:t>
            </w:r>
          </w:p>
        </w:tc>
      </w:tr>
    </w:tbl>
    <w:p w:rsidR="00CD4E91" w:rsidRDefault="00CD4E91" w:rsidP="0030433A">
      <w:pPr>
        <w:widowControl w:val="0"/>
        <w:autoSpaceDE w:val="0"/>
        <w:autoSpaceDN w:val="0"/>
        <w:adjustRightInd w:val="0"/>
        <w:spacing w:after="0" w:line="240" w:lineRule="auto"/>
        <w:ind w:lef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9F" w:rsidRDefault="00C8089F" w:rsidP="00BA32DA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89F" w:rsidRDefault="00C8089F" w:rsidP="00BA32DA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32DA" w:rsidRDefault="00CD4E91" w:rsidP="00BA32DA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4E9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</w:p>
    <w:p w:rsidR="00B826F2" w:rsidRPr="00B826F2" w:rsidRDefault="00B826F2" w:rsidP="00B82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6F2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</w:t>
      </w:r>
    </w:p>
    <w:p w:rsidR="00B826F2" w:rsidRPr="00B826F2" w:rsidRDefault="00B826F2" w:rsidP="00B82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6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сводных показателей муниципальных заданий на оказание муниципальных услуг </w:t>
      </w:r>
    </w:p>
    <w:p w:rsidR="00B826F2" w:rsidRPr="00B826F2" w:rsidRDefault="00B826F2" w:rsidP="00B826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826F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учреждение «Физкультурно-оздоровительный и спортивный комплекс «Юность»  (плавательный бассейн)</w:t>
      </w:r>
    </w:p>
    <w:tbl>
      <w:tblPr>
        <w:tblW w:w="151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1290"/>
        <w:gridCol w:w="1271"/>
        <w:gridCol w:w="1431"/>
        <w:gridCol w:w="1431"/>
        <w:gridCol w:w="7"/>
        <w:gridCol w:w="1404"/>
        <w:gridCol w:w="1271"/>
        <w:gridCol w:w="1271"/>
        <w:gridCol w:w="1271"/>
      </w:tblGrid>
      <w:tr w:rsidR="00B826F2" w:rsidRPr="00B826F2" w:rsidTr="00B826F2"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тысяч рублей</w:t>
            </w:r>
          </w:p>
        </w:tc>
      </w:tr>
      <w:tr w:rsidR="00B826F2" w:rsidRPr="00B826F2" w:rsidTr="00B826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очередной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2020-первый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2021-второй год планового периода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2022-третий год планового периода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0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объема услуги</w:t>
            </w:r>
          </w:p>
        </w:tc>
        <w:tc>
          <w:tcPr>
            <w:tcW w:w="5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4788,7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4185,0</w:t>
            </w:r>
          </w:p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4995,0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 (этап спортивной специализации)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6789,0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8541,0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8103,0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1915,5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1724,16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2172,16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2041,96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 мероприятий в рамках всероссийского физкультурно-спортивного комплекса «Готов к труду и обороне» (ГТО)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333,0</w:t>
            </w:r>
          </w:p>
        </w:tc>
      </w:tr>
      <w:tr w:rsidR="00B826F2" w:rsidRPr="00B826F2" w:rsidTr="00B826F2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15 430,4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13535,16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17031,16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F2" w:rsidRPr="00B826F2" w:rsidRDefault="00B826F2" w:rsidP="00B82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2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16138,96</w:t>
            </w:r>
          </w:p>
        </w:tc>
      </w:tr>
    </w:tbl>
    <w:p w:rsidR="00CD4E91" w:rsidRPr="00CD4E91" w:rsidRDefault="00CD4E91" w:rsidP="00CD4E9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CD4E91" w:rsidRPr="00CD4E91" w:rsidRDefault="00CD4E91" w:rsidP="00C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</w:p>
    <w:p w:rsidR="00CD4E91" w:rsidRPr="00CD4E91" w:rsidRDefault="00CD4E91" w:rsidP="00C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сводных показателей муниципальных заданий на оказание муниципальных услуг</w:t>
      </w:r>
    </w:p>
    <w:p w:rsidR="00CD4E91" w:rsidRPr="00CD4E91" w:rsidRDefault="00CD4E91" w:rsidP="00C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учреждением «</w:t>
      </w:r>
      <w:proofErr w:type="spellStart"/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Приозерская</w:t>
      </w:r>
      <w:proofErr w:type="spellEnd"/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школа «</w:t>
      </w:r>
      <w:proofErr w:type="spellStart"/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Корела</w:t>
      </w:r>
      <w:proofErr w:type="spellEnd"/>
      <w:r w:rsidRPr="00CD4E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D4E91" w:rsidRPr="00CD4E91" w:rsidRDefault="00CD4E91" w:rsidP="00CD4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18"/>
        <w:gridCol w:w="1701"/>
        <w:gridCol w:w="1559"/>
        <w:gridCol w:w="1560"/>
        <w:gridCol w:w="1417"/>
        <w:gridCol w:w="1701"/>
        <w:gridCol w:w="1843"/>
        <w:gridCol w:w="1701"/>
      </w:tblGrid>
      <w:tr w:rsidR="00CD4E91" w:rsidRPr="00CD4E91" w:rsidTr="00AA6E94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районного бюджета на оказание муниципальной услуги, тыс. руб.</w:t>
            </w:r>
          </w:p>
        </w:tc>
      </w:tr>
      <w:tr w:rsidR="00CD4E91" w:rsidRPr="00CD4E91" w:rsidTr="00AA6E94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первый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второй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третий год планового периода</w:t>
            </w:r>
          </w:p>
        </w:tc>
      </w:tr>
      <w:tr w:rsidR="00CD4E91" w:rsidRPr="00CD4E91" w:rsidTr="00AA6E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и ее содержание:</w:t>
            </w:r>
          </w:p>
        </w:tc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91" w:rsidRPr="00CD4E91" w:rsidTr="00AA6E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услуги: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CD4E91" w:rsidRPr="00CD4E91" w:rsidTr="00AA6E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7035,1</w:t>
            </w:r>
          </w:p>
        </w:tc>
      </w:tr>
      <w:tr w:rsidR="00CD4E91" w:rsidRPr="00CD4E91" w:rsidTr="00AA6E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32061,2</w:t>
            </w:r>
          </w:p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E91" w:rsidRPr="00CD4E91" w:rsidTr="00AA6E9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90D1D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CD4E91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E91" w:rsidRPr="00CD4E91" w:rsidRDefault="00BA32DA" w:rsidP="00CD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39096,3</w:t>
            </w:r>
          </w:p>
        </w:tc>
      </w:tr>
    </w:tbl>
    <w:p w:rsidR="00CD4E91" w:rsidRPr="00CD4E91" w:rsidRDefault="00CD4E91" w:rsidP="00CD4E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4E91" w:rsidRPr="00CD4E91" w:rsidRDefault="00CD4E91" w:rsidP="00CD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Pr="00CD4E91" w:rsidRDefault="00CD4E91" w:rsidP="00CD4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tabs>
          <w:tab w:val="left" w:pos="60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E91" w:rsidRDefault="00CD4E91" w:rsidP="00CD4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14C" w:rsidRPr="00CD4E91" w:rsidRDefault="007E314C" w:rsidP="00CD4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314C" w:rsidRPr="00CD4E91" w:rsidSect="0086408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0433A" w:rsidRPr="00847C67" w:rsidRDefault="0086408D" w:rsidP="00847C67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 опубликовать</w:t>
      </w:r>
      <w:r w:rsidR="0030433A" w:rsidRPr="00847C6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Приозерский муниципальный район Ленинградской области в сет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Интернет.</w:t>
      </w:r>
    </w:p>
    <w:p w:rsidR="0030433A" w:rsidRPr="0030433A" w:rsidRDefault="00847C67" w:rsidP="00847C67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:rsidR="0030433A" w:rsidRPr="0030433A" w:rsidRDefault="00847C67" w:rsidP="00847C67">
      <w:pPr>
        <w:tabs>
          <w:tab w:val="left" w:pos="708"/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</w:t>
      </w:r>
      <w:proofErr w:type="gramStart"/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заместителя главы администрации по социальным вопросам Котову Л.А.</w:t>
      </w:r>
      <w:r w:rsidR="00CD5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33A" w:rsidRPr="0030433A" w:rsidRDefault="0030433A" w:rsidP="003043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191176" w:rsidP="00CD59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</w:t>
      </w:r>
      <w:r w:rsidR="0053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0433A" w:rsidRPr="003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</w:t>
      </w:r>
      <w:proofErr w:type="spellEnd"/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33A" w:rsidRPr="0053497F" w:rsidRDefault="00F86065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Лист согласования прилагается.</w:t>
      </w:r>
    </w:p>
    <w:p w:rsidR="0053497F" w:rsidRPr="0053497F" w:rsidRDefault="0053497F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3A" w:rsidRPr="0053497F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33A" w:rsidRPr="0030433A" w:rsidRDefault="0030433A" w:rsidP="003043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433A" w:rsidRPr="0030433A" w:rsidRDefault="00475AA2" w:rsidP="003043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дело-1</w:t>
      </w:r>
      <w:r w:rsidR="0030433A"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Котова Л.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А. – 1,  ОЭПиПД-1, КФ -1,отд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инф.-1 </w:t>
      </w:r>
      <w:r w:rsidR="0030433A"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бассейн-1,  СШ «Корела»-1, Центр ФКиС-1, районная библиотека-1, отд. по </w:t>
      </w:r>
      <w:proofErr w:type="spellStart"/>
      <w:r w:rsidR="0030433A"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>ФКСиМП</w:t>
      </w:r>
      <w:proofErr w:type="spellEnd"/>
      <w:r w:rsidR="0030433A" w:rsidRPr="00304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-1, ОКС – 1.</w:t>
      </w: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30433A" w:rsidRPr="0030433A" w:rsidRDefault="0030433A" w:rsidP="0030433A">
      <w:pPr>
        <w:rPr>
          <w:rFonts w:ascii="Calibri" w:eastAsia="Calibri" w:hAnsi="Calibri" w:cs="Times New Roman"/>
        </w:rPr>
      </w:pPr>
    </w:p>
    <w:p w:rsidR="00EA29F9" w:rsidRPr="0030433A" w:rsidRDefault="00EA29F9">
      <w:pPr>
        <w:rPr>
          <w:rFonts w:ascii="Calibri" w:eastAsia="Calibri" w:hAnsi="Calibri" w:cs="Times New Roman"/>
        </w:rPr>
      </w:pPr>
    </w:p>
    <w:sectPr w:rsidR="00EA29F9" w:rsidRPr="0030433A" w:rsidSect="00E912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88D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1">
    <w:nsid w:val="40071FF6"/>
    <w:multiLevelType w:val="multilevel"/>
    <w:tmpl w:val="8872EE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20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60" w:hanging="1080"/>
      </w:pPr>
    </w:lvl>
    <w:lvl w:ilvl="6">
      <w:start w:val="1"/>
      <w:numFmt w:val="decimal"/>
      <w:isLgl/>
      <w:lvlText w:val="%1.%2.%3.%4.%5.%6.%7."/>
      <w:lvlJc w:val="left"/>
      <w:pPr>
        <w:ind w:left="1920" w:hanging="1440"/>
      </w:p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</w:lvl>
  </w:abstractNum>
  <w:abstractNum w:abstractNumId="2">
    <w:nsid w:val="678F1488"/>
    <w:multiLevelType w:val="hybridMultilevel"/>
    <w:tmpl w:val="1304D57A"/>
    <w:lvl w:ilvl="0" w:tplc="EC46F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20"/>
    <w:rsid w:val="00155A58"/>
    <w:rsid w:val="00191176"/>
    <w:rsid w:val="001C1A41"/>
    <w:rsid w:val="001F4335"/>
    <w:rsid w:val="00280615"/>
    <w:rsid w:val="002E5833"/>
    <w:rsid w:val="0030433A"/>
    <w:rsid w:val="00320609"/>
    <w:rsid w:val="003634FD"/>
    <w:rsid w:val="003703A4"/>
    <w:rsid w:val="00456C0E"/>
    <w:rsid w:val="00475AA2"/>
    <w:rsid w:val="00482F03"/>
    <w:rsid w:val="004B3961"/>
    <w:rsid w:val="00510399"/>
    <w:rsid w:val="0051746C"/>
    <w:rsid w:val="0053497F"/>
    <w:rsid w:val="00547EFA"/>
    <w:rsid w:val="00615E20"/>
    <w:rsid w:val="006232D9"/>
    <w:rsid w:val="006319C6"/>
    <w:rsid w:val="00686D18"/>
    <w:rsid w:val="00714568"/>
    <w:rsid w:val="007161E0"/>
    <w:rsid w:val="00751C83"/>
    <w:rsid w:val="00757541"/>
    <w:rsid w:val="00795427"/>
    <w:rsid w:val="007E314C"/>
    <w:rsid w:val="00846210"/>
    <w:rsid w:val="00847C67"/>
    <w:rsid w:val="0086408D"/>
    <w:rsid w:val="00872103"/>
    <w:rsid w:val="008B11B1"/>
    <w:rsid w:val="008E1877"/>
    <w:rsid w:val="009157D5"/>
    <w:rsid w:val="00924F24"/>
    <w:rsid w:val="00950489"/>
    <w:rsid w:val="009A4FE3"/>
    <w:rsid w:val="009F2E71"/>
    <w:rsid w:val="00AA6E94"/>
    <w:rsid w:val="00B126BF"/>
    <w:rsid w:val="00B14D96"/>
    <w:rsid w:val="00B314B7"/>
    <w:rsid w:val="00B6029C"/>
    <w:rsid w:val="00B826F2"/>
    <w:rsid w:val="00BA2A0D"/>
    <w:rsid w:val="00BA32DA"/>
    <w:rsid w:val="00C66CB6"/>
    <w:rsid w:val="00C8089F"/>
    <w:rsid w:val="00C90D1D"/>
    <w:rsid w:val="00CD4E91"/>
    <w:rsid w:val="00CD59CE"/>
    <w:rsid w:val="00D34A16"/>
    <w:rsid w:val="00E912D5"/>
    <w:rsid w:val="00EA29F9"/>
    <w:rsid w:val="00EC776B"/>
    <w:rsid w:val="00EE58BC"/>
    <w:rsid w:val="00F86065"/>
    <w:rsid w:val="00FF1F37"/>
    <w:rsid w:val="00FF2D7A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433A"/>
  </w:style>
  <w:style w:type="character" w:styleId="a3">
    <w:name w:val="Hyperlink"/>
    <w:basedOn w:val="a0"/>
    <w:uiPriority w:val="99"/>
    <w:semiHidden/>
    <w:unhideWhenUsed/>
    <w:rsid w:val="00304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3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11"/>
    <w:uiPriority w:val="99"/>
    <w:semiHidden/>
    <w:rsid w:val="0030433A"/>
  </w:style>
  <w:style w:type="paragraph" w:styleId="aa">
    <w:name w:val="Body Text"/>
    <w:basedOn w:val="a"/>
    <w:link w:val="ab"/>
    <w:semiHidden/>
    <w:unhideWhenUsed/>
    <w:rsid w:val="003043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33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304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30433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04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заголовок 1"/>
    <w:basedOn w:val="a"/>
    <w:next w:val="a"/>
    <w:semiHidden/>
    <w:rsid w:val="003043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примечания"/>
    <w:basedOn w:val="a"/>
    <w:semiHidden/>
    <w:rsid w:val="0030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c"/>
    <w:link w:val="ad"/>
    <w:uiPriority w:val="99"/>
    <w:semiHidden/>
    <w:rsid w:val="003043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next w:val="ae"/>
    <w:uiPriority w:val="1"/>
    <w:semiHidden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semiHidden/>
    <w:rsid w:val="00304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next w:val="af"/>
    <w:uiPriority w:val="34"/>
    <w:semiHidden/>
    <w:qFormat/>
    <w:rsid w:val="003043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Гиперссылка1"/>
    <w:basedOn w:val="a0"/>
    <w:uiPriority w:val="99"/>
    <w:rsid w:val="0030433A"/>
    <w:rPr>
      <w:color w:val="0000FF"/>
      <w:u w:val="single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30433A"/>
    <w:rPr>
      <w:rFonts w:ascii="Tahoma" w:eastAsia="Calibri" w:hAnsi="Tahoma" w:cs="Tahoma"/>
      <w:sz w:val="16"/>
      <w:szCs w:val="16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0433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433A"/>
  </w:style>
  <w:style w:type="character" w:styleId="a3">
    <w:name w:val="Hyperlink"/>
    <w:basedOn w:val="a0"/>
    <w:uiPriority w:val="99"/>
    <w:semiHidden/>
    <w:unhideWhenUsed/>
    <w:rsid w:val="0030433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43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30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4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semiHidden/>
    <w:unhideWhenUsed/>
    <w:rsid w:val="003043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11"/>
    <w:uiPriority w:val="99"/>
    <w:semiHidden/>
    <w:rsid w:val="0030433A"/>
  </w:style>
  <w:style w:type="paragraph" w:styleId="aa">
    <w:name w:val="Body Text"/>
    <w:basedOn w:val="a"/>
    <w:link w:val="ab"/>
    <w:semiHidden/>
    <w:unhideWhenUsed/>
    <w:rsid w:val="0030433A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0433A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unhideWhenUsed/>
    <w:rsid w:val="0030433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3"/>
    <w:uiPriority w:val="99"/>
    <w:semiHidden/>
    <w:rsid w:val="0030433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30433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заголовок 1"/>
    <w:basedOn w:val="a"/>
    <w:next w:val="a"/>
    <w:semiHidden/>
    <w:rsid w:val="003043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екст примечания"/>
    <w:basedOn w:val="a"/>
    <w:semiHidden/>
    <w:rsid w:val="0030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c"/>
    <w:link w:val="ad"/>
    <w:uiPriority w:val="99"/>
    <w:semiHidden/>
    <w:rsid w:val="003043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next w:val="ae"/>
    <w:uiPriority w:val="1"/>
    <w:semiHidden/>
    <w:qFormat/>
    <w:rsid w:val="00304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ижний колонтитул1"/>
    <w:basedOn w:val="a"/>
    <w:next w:val="a8"/>
    <w:link w:val="a9"/>
    <w:uiPriority w:val="99"/>
    <w:semiHidden/>
    <w:rsid w:val="00304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30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next w:val="af"/>
    <w:uiPriority w:val="34"/>
    <w:semiHidden/>
    <w:qFormat/>
    <w:rsid w:val="003043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7">
    <w:name w:val="Гиперссылка1"/>
    <w:basedOn w:val="a0"/>
    <w:uiPriority w:val="99"/>
    <w:rsid w:val="0030433A"/>
    <w:rPr>
      <w:color w:val="0000FF"/>
      <w:u w:val="single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sid w:val="0030433A"/>
    <w:rPr>
      <w:rFonts w:ascii="Tahoma" w:eastAsia="Calibri" w:hAnsi="Tahoma" w:cs="Tahoma"/>
      <w:sz w:val="16"/>
      <w:szCs w:val="16"/>
    </w:rPr>
  </w:style>
  <w:style w:type="character" w:customStyle="1" w:styleId="10">
    <w:name w:val="Нижний колонтитул Знак1"/>
    <w:basedOn w:val="a0"/>
    <w:link w:val="a8"/>
    <w:uiPriority w:val="99"/>
    <w:semiHidden/>
    <w:locked/>
    <w:rsid w:val="0030433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3043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12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53</cp:revision>
  <cp:lastPrinted>2020-02-21T12:56:00Z</cp:lastPrinted>
  <dcterms:created xsi:type="dcterms:W3CDTF">2019-04-04T12:12:00Z</dcterms:created>
  <dcterms:modified xsi:type="dcterms:W3CDTF">2020-03-10T07:48:00Z</dcterms:modified>
</cp:coreProperties>
</file>